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E2F4F" w14:textId="5F4633D5" w:rsidR="001E6A12" w:rsidRDefault="004E5395" w:rsidP="008274A5">
      <w:pPr>
        <w:rPr>
          <w:rFonts w:ascii="Calibri" w:hAnsi="Calibri"/>
          <w:sz w:val="36"/>
          <w:szCs w:val="36"/>
        </w:rPr>
      </w:pPr>
      <w:bookmarkStart w:id="0" w:name="_GoBack"/>
      <w:bookmarkEnd w:id="0"/>
      <w:r w:rsidRPr="00751460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660800" behindDoc="1" locked="0" layoutInCell="1" allowOverlap="1" wp14:anchorId="0F8B9BB8" wp14:editId="3E66151A">
            <wp:simplePos x="0" y="0"/>
            <wp:positionH relativeFrom="column">
              <wp:posOffset>-914400</wp:posOffset>
            </wp:positionH>
            <wp:positionV relativeFrom="paragraph">
              <wp:posOffset>-114300</wp:posOffset>
            </wp:positionV>
            <wp:extent cx="4028440" cy="1790065"/>
            <wp:effectExtent l="0" t="0" r="0" b="0"/>
            <wp:wrapTight wrapText="bothSides">
              <wp:wrapPolygon edited="0">
                <wp:start x="9806" y="306"/>
                <wp:lineTo x="9670" y="5823"/>
                <wp:lineTo x="9125" y="8582"/>
                <wp:lineTo x="8989" y="9808"/>
                <wp:lineTo x="1634" y="11034"/>
                <wp:lineTo x="1090" y="11340"/>
                <wp:lineTo x="1090" y="15631"/>
                <wp:lineTo x="4358" y="19002"/>
                <wp:lineTo x="4494" y="19615"/>
                <wp:lineTo x="17024" y="19615"/>
                <wp:lineTo x="17160" y="19002"/>
                <wp:lineTo x="20429" y="15631"/>
                <wp:lineTo x="20565" y="11953"/>
                <wp:lineTo x="14845" y="9195"/>
                <wp:lineTo x="12257" y="5823"/>
                <wp:lineTo x="11304" y="306"/>
                <wp:lineTo x="9806" y="30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braskaChildren_Rooted_final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540">
        <w:rPr>
          <w:rFonts w:ascii="Calibri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50BF17" wp14:editId="233F5CA1">
                <wp:simplePos x="0" y="0"/>
                <wp:positionH relativeFrom="column">
                  <wp:posOffset>2971800</wp:posOffset>
                </wp:positionH>
                <wp:positionV relativeFrom="paragraph">
                  <wp:posOffset>-342900</wp:posOffset>
                </wp:positionV>
                <wp:extent cx="6172200" cy="2286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A6E04" w14:textId="77777777" w:rsidR="006C4AE1" w:rsidRDefault="006C4AE1" w:rsidP="001F3A77">
                            <w:pPr>
                              <w:shd w:val="clear" w:color="auto" w:fill="87CDE7"/>
                              <w:jc w:val="center"/>
                            </w:pPr>
                          </w:p>
                          <w:p w14:paraId="5EAB6B2A" w14:textId="77777777" w:rsidR="006C4AE1" w:rsidRDefault="006C4AE1" w:rsidP="001F3A77">
                            <w:pPr>
                              <w:shd w:val="clear" w:color="auto" w:fill="87CDE7"/>
                              <w:jc w:val="center"/>
                            </w:pPr>
                          </w:p>
                          <w:p w14:paraId="40DAFBD6" w14:textId="52D74868" w:rsidR="006C4AE1" w:rsidRPr="00D57540" w:rsidRDefault="006C4AE1" w:rsidP="001F3A77">
                            <w:pPr>
                              <w:shd w:val="clear" w:color="auto" w:fill="87CDE7"/>
                              <w:jc w:val="center"/>
                              <w:rPr>
                                <w:rFonts w:ascii="Cambria" w:hAnsi="Cambria"/>
                                <w:b/>
                                <w:sz w:val="40"/>
                              </w:rPr>
                            </w:pPr>
                            <w:r w:rsidRPr="00D57540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t>Community Early Childhood System of Care (ECSOC)</w:t>
                            </w:r>
                          </w:p>
                          <w:p w14:paraId="7AF63835" w14:textId="618CB023" w:rsidR="006C4AE1" w:rsidRPr="00D57540" w:rsidRDefault="006C4AE1" w:rsidP="001F3A77">
                            <w:pPr>
                              <w:shd w:val="clear" w:color="auto" w:fill="87CDE7"/>
                              <w:jc w:val="center"/>
                              <w:rPr>
                                <w:rFonts w:ascii="Cambria" w:hAnsi="Cambria"/>
                                <w:b/>
                                <w:sz w:val="40"/>
                              </w:rPr>
                            </w:pPr>
                            <w:r w:rsidRPr="00D57540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t>Self-Assessment Summary</w:t>
                            </w:r>
                          </w:p>
                          <w:p w14:paraId="2801A110" w14:textId="77777777" w:rsidR="006C4AE1" w:rsidRPr="00741DB8" w:rsidRDefault="006C4AE1" w:rsidP="001F3A77">
                            <w:pPr>
                              <w:shd w:val="clear" w:color="auto" w:fill="87CDE7"/>
                              <w:jc w:val="center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</w:p>
                          <w:p w14:paraId="6D4E19EF" w14:textId="5C2C1126" w:rsidR="006C4AE1" w:rsidRPr="00741DB8" w:rsidRDefault="006C4AE1" w:rsidP="001F3A77">
                            <w:pPr>
                              <w:shd w:val="clear" w:color="auto" w:fill="87CDE7"/>
                              <w:jc w:val="center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 w:rsidRPr="00741DB8">
                              <w:rPr>
                                <w:rFonts w:asciiTheme="minorHAnsi" w:hAnsiTheme="minorHAnsi"/>
                                <w:sz w:val="40"/>
                              </w:rPr>
                              <w:t>COUNTY NAME</w:t>
                            </w:r>
                          </w:p>
                          <w:p w14:paraId="6845E341" w14:textId="219AC529" w:rsidR="006C4AE1" w:rsidRPr="00741DB8" w:rsidRDefault="006C4AE1" w:rsidP="001F3A77">
                            <w:pPr>
                              <w:shd w:val="clear" w:color="auto" w:fill="87CDE7"/>
                              <w:jc w:val="center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 w:rsidRPr="00741DB8">
                              <w:rPr>
                                <w:rFonts w:asciiTheme="minorHAnsi" w:hAnsiTheme="minorHAnsi"/>
                                <w:sz w:val="40"/>
                              </w:rPr>
                              <w:t>DATE(S)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0BF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4pt;margin-top:-27pt;width:486pt;height:18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" filled="f" stroked="f">
                <v:textbox>
                  <w:txbxContent>
                    <w:p w14:paraId="498A6E04" w14:textId="77777777" w:rsidR="006C4AE1" w:rsidRDefault="006C4AE1" w:rsidP="001F3A77">
                      <w:pPr>
                        <w:shd w:val="clear" w:color="auto" w:fill="87CDE7"/>
                        <w:jc w:val="center"/>
                      </w:pPr>
                    </w:p>
                    <w:p w14:paraId="5EAB6B2A" w14:textId="77777777" w:rsidR="006C4AE1" w:rsidRDefault="006C4AE1" w:rsidP="001F3A77">
                      <w:pPr>
                        <w:shd w:val="clear" w:color="auto" w:fill="87CDE7"/>
                        <w:jc w:val="center"/>
                      </w:pPr>
                    </w:p>
                    <w:p w14:paraId="40DAFBD6" w14:textId="52D74868" w:rsidR="006C4AE1" w:rsidRPr="00D57540" w:rsidRDefault="006C4AE1" w:rsidP="001F3A77">
                      <w:pPr>
                        <w:shd w:val="clear" w:color="auto" w:fill="87CDE7"/>
                        <w:jc w:val="center"/>
                        <w:rPr>
                          <w:rFonts w:ascii="Cambria" w:hAnsi="Cambria"/>
                          <w:b/>
                          <w:sz w:val="40"/>
                        </w:rPr>
                      </w:pPr>
                      <w:r w:rsidRPr="00D57540">
                        <w:rPr>
                          <w:rFonts w:ascii="Cambria" w:hAnsi="Cambria"/>
                          <w:b/>
                          <w:sz w:val="40"/>
                        </w:rPr>
                        <w:t>Community Early Childhood System of Care (ECSOC)</w:t>
                      </w:r>
                    </w:p>
                    <w:p w14:paraId="7AF63835" w14:textId="618CB023" w:rsidR="006C4AE1" w:rsidRPr="00D57540" w:rsidRDefault="006C4AE1" w:rsidP="001F3A77">
                      <w:pPr>
                        <w:shd w:val="clear" w:color="auto" w:fill="87CDE7"/>
                        <w:jc w:val="center"/>
                        <w:rPr>
                          <w:rFonts w:ascii="Cambria" w:hAnsi="Cambria"/>
                          <w:b/>
                          <w:sz w:val="40"/>
                        </w:rPr>
                      </w:pPr>
                      <w:r w:rsidRPr="00D57540">
                        <w:rPr>
                          <w:rFonts w:ascii="Cambria" w:hAnsi="Cambria"/>
                          <w:b/>
                          <w:sz w:val="40"/>
                        </w:rPr>
                        <w:t>Self-Assessment Summary</w:t>
                      </w:r>
                    </w:p>
                    <w:p w14:paraId="2801A110" w14:textId="77777777" w:rsidR="006C4AE1" w:rsidRPr="00741DB8" w:rsidRDefault="006C4AE1" w:rsidP="001F3A77">
                      <w:pPr>
                        <w:shd w:val="clear" w:color="auto" w:fill="87CDE7"/>
                        <w:jc w:val="center"/>
                        <w:rPr>
                          <w:rFonts w:asciiTheme="minorHAnsi" w:hAnsiTheme="minorHAnsi"/>
                          <w:sz w:val="40"/>
                        </w:rPr>
                      </w:pPr>
                    </w:p>
                    <w:p w14:paraId="6D4E19EF" w14:textId="5C2C1126" w:rsidR="006C4AE1" w:rsidRPr="00741DB8" w:rsidRDefault="006C4AE1" w:rsidP="001F3A77">
                      <w:pPr>
                        <w:shd w:val="clear" w:color="auto" w:fill="87CDE7"/>
                        <w:jc w:val="center"/>
                        <w:rPr>
                          <w:rFonts w:asciiTheme="minorHAnsi" w:hAnsiTheme="minorHAnsi"/>
                          <w:sz w:val="40"/>
                        </w:rPr>
                      </w:pPr>
                      <w:r w:rsidRPr="00741DB8">
                        <w:rPr>
                          <w:rFonts w:asciiTheme="minorHAnsi" w:hAnsiTheme="minorHAnsi"/>
                          <w:sz w:val="40"/>
                        </w:rPr>
                        <w:t>COUNTY NAME</w:t>
                      </w:r>
                    </w:p>
                    <w:p w14:paraId="6845E341" w14:textId="219AC529" w:rsidR="006C4AE1" w:rsidRPr="00741DB8" w:rsidRDefault="006C4AE1" w:rsidP="001F3A77">
                      <w:pPr>
                        <w:shd w:val="clear" w:color="auto" w:fill="87CDE7"/>
                        <w:jc w:val="center"/>
                        <w:rPr>
                          <w:rFonts w:asciiTheme="minorHAnsi" w:hAnsiTheme="minorHAnsi"/>
                          <w:sz w:val="40"/>
                        </w:rPr>
                      </w:pPr>
                      <w:r w:rsidRPr="00741DB8">
                        <w:rPr>
                          <w:rFonts w:asciiTheme="minorHAnsi" w:hAnsiTheme="minorHAnsi"/>
                          <w:sz w:val="40"/>
                        </w:rPr>
                        <w:t>DATE(S)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9B9CC" w14:textId="7D9E3819" w:rsidR="001E6A12" w:rsidRDefault="001E6A12" w:rsidP="00E03436">
      <w:pPr>
        <w:jc w:val="center"/>
        <w:rPr>
          <w:rFonts w:ascii="Calibri" w:hAnsi="Calibri"/>
          <w:sz w:val="36"/>
          <w:szCs w:val="36"/>
        </w:rPr>
      </w:pPr>
    </w:p>
    <w:p w14:paraId="26A2BFAE" w14:textId="77777777" w:rsidR="00D57540" w:rsidRDefault="00D57540" w:rsidP="00D57540">
      <w:pPr>
        <w:pStyle w:val="TOC1"/>
      </w:pPr>
    </w:p>
    <w:p w14:paraId="4CA03BE5" w14:textId="77777777" w:rsidR="00D57540" w:rsidRPr="00D57540" w:rsidRDefault="00D57540" w:rsidP="00D57540">
      <w:pPr>
        <w:pStyle w:val="TOC1"/>
      </w:pPr>
    </w:p>
    <w:p w14:paraId="3D5FD56D" w14:textId="77777777" w:rsidR="00D57540" w:rsidRDefault="00D57540" w:rsidP="00D57540">
      <w:pPr>
        <w:pStyle w:val="TOC1"/>
      </w:pPr>
    </w:p>
    <w:p w14:paraId="3A26972F" w14:textId="7582BB7D" w:rsidR="00D57540" w:rsidRPr="00D57540" w:rsidRDefault="00D57540" w:rsidP="00D57540">
      <w:pPr>
        <w:pStyle w:val="TOC1"/>
      </w:pPr>
      <w:r w:rsidRPr="00D57540">
        <w:t>Table of Contents</w:t>
      </w:r>
    </w:p>
    <w:p w14:paraId="49C9EC9C" w14:textId="77777777" w:rsidR="00D57540" w:rsidRPr="00D57540" w:rsidRDefault="00D57540" w:rsidP="00D57540">
      <w:pPr>
        <w:pStyle w:val="TOC1"/>
        <w:rPr>
          <w:rFonts w:eastAsiaTheme="minorEastAsia" w:cstheme="minorBidi"/>
          <w:noProof/>
          <w:sz w:val="24"/>
          <w:lang w:eastAsia="ja-JP"/>
        </w:rPr>
      </w:pPr>
      <w:r w:rsidRPr="00D57540">
        <w:rPr>
          <w:rFonts w:ascii="Calibri" w:hAnsi="Calibri"/>
          <w:sz w:val="24"/>
        </w:rPr>
        <w:fldChar w:fldCharType="begin"/>
      </w:r>
      <w:r w:rsidRPr="00D57540">
        <w:rPr>
          <w:rFonts w:ascii="Calibri" w:hAnsi="Calibri"/>
          <w:sz w:val="24"/>
        </w:rPr>
        <w:instrText xml:space="preserve"> TOC \o "1-3" </w:instrText>
      </w:r>
      <w:r w:rsidRPr="00D57540">
        <w:rPr>
          <w:rFonts w:ascii="Calibri" w:hAnsi="Calibri"/>
          <w:sz w:val="24"/>
        </w:rPr>
        <w:fldChar w:fldCharType="separate"/>
      </w:r>
      <w:r w:rsidRPr="00D57540">
        <w:rPr>
          <w:noProof/>
          <w:sz w:val="24"/>
        </w:rPr>
        <w:t>Community Early Childhood System of Care Meeting Agenda</w:t>
      </w:r>
      <w:r w:rsidRPr="00D57540">
        <w:rPr>
          <w:noProof/>
          <w:sz w:val="24"/>
        </w:rPr>
        <w:tab/>
      </w:r>
      <w:r w:rsidRPr="00D57540">
        <w:rPr>
          <w:noProof/>
          <w:sz w:val="24"/>
        </w:rPr>
        <w:fldChar w:fldCharType="begin"/>
      </w:r>
      <w:r w:rsidRPr="00D57540">
        <w:rPr>
          <w:noProof/>
          <w:sz w:val="24"/>
        </w:rPr>
        <w:instrText xml:space="preserve"> PAGEREF _Toc368731414 \h </w:instrText>
      </w:r>
      <w:r w:rsidRPr="00D57540">
        <w:rPr>
          <w:noProof/>
          <w:sz w:val="24"/>
        </w:rPr>
      </w:r>
      <w:r w:rsidRPr="00D57540">
        <w:rPr>
          <w:noProof/>
          <w:sz w:val="24"/>
        </w:rPr>
        <w:fldChar w:fldCharType="separate"/>
      </w:r>
      <w:r w:rsidRPr="00D57540">
        <w:rPr>
          <w:noProof/>
          <w:sz w:val="24"/>
        </w:rPr>
        <w:t>1</w:t>
      </w:r>
      <w:r w:rsidRPr="00D57540">
        <w:rPr>
          <w:noProof/>
          <w:sz w:val="24"/>
        </w:rPr>
        <w:fldChar w:fldCharType="end"/>
      </w:r>
    </w:p>
    <w:p w14:paraId="7E41355C" w14:textId="77777777" w:rsidR="00D57540" w:rsidRPr="00D57540" w:rsidRDefault="00D57540" w:rsidP="00D57540">
      <w:pPr>
        <w:pStyle w:val="TOC1"/>
        <w:rPr>
          <w:noProof/>
          <w:sz w:val="24"/>
        </w:rPr>
      </w:pPr>
      <w:r w:rsidRPr="00D57540">
        <w:rPr>
          <w:noProof/>
          <w:sz w:val="24"/>
        </w:rPr>
        <w:t>Assessment Results</w:t>
      </w:r>
    </w:p>
    <w:p w14:paraId="6286E7AC" w14:textId="26A90635" w:rsidR="00D57540" w:rsidRPr="00D57540" w:rsidRDefault="00D57540" w:rsidP="00D57540">
      <w:pPr>
        <w:pStyle w:val="TOC1"/>
        <w:ind w:left="0"/>
        <w:rPr>
          <w:rFonts w:eastAsiaTheme="minorEastAsia" w:cstheme="minorBidi"/>
          <w:noProof/>
          <w:sz w:val="24"/>
          <w:lang w:eastAsia="ja-JP"/>
        </w:rPr>
      </w:pPr>
      <w:r w:rsidRPr="00D57540">
        <w:rPr>
          <w:noProof/>
          <w:sz w:val="24"/>
        </w:rPr>
        <w:t>HEALTH</w:t>
      </w:r>
      <w:r w:rsidRPr="00D57540">
        <w:rPr>
          <w:noProof/>
          <w:sz w:val="24"/>
        </w:rPr>
        <w:tab/>
      </w:r>
      <w:r w:rsidRPr="00D57540">
        <w:rPr>
          <w:noProof/>
          <w:sz w:val="24"/>
        </w:rPr>
        <w:fldChar w:fldCharType="begin"/>
      </w:r>
      <w:r w:rsidRPr="00D57540">
        <w:rPr>
          <w:noProof/>
          <w:sz w:val="24"/>
        </w:rPr>
        <w:instrText xml:space="preserve"> PAGEREF _Toc368731415 \h </w:instrText>
      </w:r>
      <w:r w:rsidRPr="00D57540">
        <w:rPr>
          <w:noProof/>
          <w:sz w:val="24"/>
        </w:rPr>
      </w:r>
      <w:r w:rsidRPr="00D57540">
        <w:rPr>
          <w:noProof/>
          <w:sz w:val="24"/>
        </w:rPr>
        <w:fldChar w:fldCharType="separate"/>
      </w:r>
      <w:r w:rsidRPr="00D57540">
        <w:rPr>
          <w:noProof/>
          <w:sz w:val="24"/>
        </w:rPr>
        <w:t>2</w:t>
      </w:r>
      <w:r w:rsidRPr="00D57540">
        <w:rPr>
          <w:noProof/>
          <w:sz w:val="24"/>
        </w:rPr>
        <w:fldChar w:fldCharType="end"/>
      </w:r>
    </w:p>
    <w:p w14:paraId="6C72AADE" w14:textId="77777777" w:rsidR="00D57540" w:rsidRPr="00D57540" w:rsidRDefault="00D57540" w:rsidP="00D57540">
      <w:pPr>
        <w:pStyle w:val="TOC1"/>
        <w:ind w:left="0"/>
        <w:rPr>
          <w:rFonts w:eastAsiaTheme="minorEastAsia" w:cstheme="minorBidi"/>
          <w:noProof/>
          <w:sz w:val="24"/>
          <w:lang w:eastAsia="ja-JP"/>
        </w:rPr>
      </w:pPr>
      <w:r w:rsidRPr="00D57540">
        <w:rPr>
          <w:noProof/>
          <w:sz w:val="24"/>
        </w:rPr>
        <w:t>FAMILY RESOURCES</w:t>
      </w:r>
      <w:r w:rsidRPr="00D57540">
        <w:rPr>
          <w:noProof/>
          <w:sz w:val="24"/>
        </w:rPr>
        <w:tab/>
      </w:r>
      <w:r w:rsidRPr="00D57540">
        <w:rPr>
          <w:noProof/>
          <w:sz w:val="24"/>
        </w:rPr>
        <w:fldChar w:fldCharType="begin"/>
      </w:r>
      <w:r w:rsidRPr="00D57540">
        <w:rPr>
          <w:noProof/>
          <w:sz w:val="24"/>
        </w:rPr>
        <w:instrText xml:space="preserve"> PAGEREF _Toc368731416 \h </w:instrText>
      </w:r>
      <w:r w:rsidRPr="00D57540">
        <w:rPr>
          <w:noProof/>
          <w:sz w:val="24"/>
        </w:rPr>
      </w:r>
      <w:r w:rsidRPr="00D57540">
        <w:rPr>
          <w:noProof/>
          <w:sz w:val="24"/>
        </w:rPr>
        <w:fldChar w:fldCharType="separate"/>
      </w:r>
      <w:r w:rsidRPr="00D57540">
        <w:rPr>
          <w:noProof/>
          <w:sz w:val="24"/>
        </w:rPr>
        <w:t>4</w:t>
      </w:r>
      <w:r w:rsidRPr="00D57540">
        <w:rPr>
          <w:noProof/>
          <w:sz w:val="24"/>
        </w:rPr>
        <w:fldChar w:fldCharType="end"/>
      </w:r>
    </w:p>
    <w:p w14:paraId="0611EA62" w14:textId="77777777" w:rsidR="00D57540" w:rsidRPr="00D57540" w:rsidRDefault="00D57540" w:rsidP="00D57540">
      <w:pPr>
        <w:pStyle w:val="TOC1"/>
        <w:ind w:left="0"/>
        <w:rPr>
          <w:rFonts w:eastAsiaTheme="minorEastAsia" w:cstheme="minorBidi"/>
          <w:noProof/>
          <w:sz w:val="24"/>
          <w:lang w:eastAsia="ja-JP"/>
        </w:rPr>
      </w:pPr>
      <w:r w:rsidRPr="00D57540">
        <w:rPr>
          <w:noProof/>
          <w:sz w:val="24"/>
        </w:rPr>
        <w:t>EARLY CHILDHOOD MENTAL HEALTH</w:t>
      </w:r>
      <w:r w:rsidRPr="00D57540">
        <w:rPr>
          <w:noProof/>
          <w:sz w:val="24"/>
        </w:rPr>
        <w:tab/>
      </w:r>
      <w:r w:rsidRPr="00D57540">
        <w:rPr>
          <w:noProof/>
          <w:sz w:val="24"/>
        </w:rPr>
        <w:fldChar w:fldCharType="begin"/>
      </w:r>
      <w:r w:rsidRPr="00D57540">
        <w:rPr>
          <w:noProof/>
          <w:sz w:val="24"/>
        </w:rPr>
        <w:instrText xml:space="preserve"> PAGEREF _Toc368731417 \h </w:instrText>
      </w:r>
      <w:r w:rsidRPr="00D57540">
        <w:rPr>
          <w:noProof/>
          <w:sz w:val="24"/>
        </w:rPr>
      </w:r>
      <w:r w:rsidRPr="00D57540">
        <w:rPr>
          <w:noProof/>
          <w:sz w:val="24"/>
        </w:rPr>
        <w:fldChar w:fldCharType="separate"/>
      </w:r>
      <w:r w:rsidRPr="00D57540">
        <w:rPr>
          <w:noProof/>
          <w:sz w:val="24"/>
        </w:rPr>
        <w:t>7</w:t>
      </w:r>
      <w:r w:rsidRPr="00D57540">
        <w:rPr>
          <w:noProof/>
          <w:sz w:val="24"/>
        </w:rPr>
        <w:fldChar w:fldCharType="end"/>
      </w:r>
    </w:p>
    <w:p w14:paraId="78595C15" w14:textId="77777777" w:rsidR="00D57540" w:rsidRPr="00D57540" w:rsidRDefault="00D57540" w:rsidP="00D57540">
      <w:pPr>
        <w:pStyle w:val="TOC1"/>
        <w:ind w:left="0"/>
        <w:rPr>
          <w:rFonts w:eastAsiaTheme="minorEastAsia" w:cstheme="minorBidi"/>
          <w:noProof/>
          <w:sz w:val="24"/>
          <w:lang w:eastAsia="ja-JP"/>
        </w:rPr>
      </w:pPr>
      <w:r w:rsidRPr="00D57540">
        <w:rPr>
          <w:noProof/>
          <w:sz w:val="24"/>
        </w:rPr>
        <w:t>SCHOOLS</w:t>
      </w:r>
      <w:r w:rsidRPr="00D57540">
        <w:rPr>
          <w:noProof/>
          <w:sz w:val="24"/>
        </w:rPr>
        <w:tab/>
      </w:r>
      <w:r w:rsidRPr="00D57540">
        <w:rPr>
          <w:noProof/>
          <w:sz w:val="24"/>
        </w:rPr>
        <w:fldChar w:fldCharType="begin"/>
      </w:r>
      <w:r w:rsidRPr="00D57540">
        <w:rPr>
          <w:noProof/>
          <w:sz w:val="24"/>
        </w:rPr>
        <w:instrText xml:space="preserve"> PAGEREF _Toc368731418 \h </w:instrText>
      </w:r>
      <w:r w:rsidRPr="00D57540">
        <w:rPr>
          <w:noProof/>
          <w:sz w:val="24"/>
        </w:rPr>
      </w:r>
      <w:r w:rsidRPr="00D57540">
        <w:rPr>
          <w:noProof/>
          <w:sz w:val="24"/>
        </w:rPr>
        <w:fldChar w:fldCharType="separate"/>
      </w:r>
      <w:r w:rsidRPr="00D57540">
        <w:rPr>
          <w:noProof/>
          <w:sz w:val="24"/>
        </w:rPr>
        <w:t>9</w:t>
      </w:r>
      <w:r w:rsidRPr="00D57540">
        <w:rPr>
          <w:noProof/>
          <w:sz w:val="24"/>
        </w:rPr>
        <w:fldChar w:fldCharType="end"/>
      </w:r>
    </w:p>
    <w:p w14:paraId="172E9176" w14:textId="77777777" w:rsidR="00D57540" w:rsidRPr="00D57540" w:rsidRDefault="00D57540" w:rsidP="00D57540">
      <w:pPr>
        <w:pStyle w:val="TOC1"/>
        <w:rPr>
          <w:rFonts w:eastAsiaTheme="minorEastAsia" w:cstheme="minorBidi"/>
          <w:noProof/>
          <w:sz w:val="24"/>
          <w:lang w:eastAsia="ja-JP"/>
        </w:rPr>
      </w:pPr>
      <w:r w:rsidRPr="00D57540">
        <w:rPr>
          <w:noProof/>
          <w:sz w:val="24"/>
        </w:rPr>
        <w:t>Preliminary Community Debrief</w:t>
      </w:r>
      <w:r w:rsidRPr="00D57540">
        <w:rPr>
          <w:noProof/>
          <w:sz w:val="24"/>
        </w:rPr>
        <w:tab/>
      </w:r>
      <w:r w:rsidRPr="00D57540">
        <w:rPr>
          <w:noProof/>
          <w:sz w:val="24"/>
        </w:rPr>
        <w:fldChar w:fldCharType="begin"/>
      </w:r>
      <w:r w:rsidRPr="00D57540">
        <w:rPr>
          <w:noProof/>
          <w:sz w:val="24"/>
        </w:rPr>
        <w:instrText xml:space="preserve"> PAGEREF _Toc368731419 \h </w:instrText>
      </w:r>
      <w:r w:rsidRPr="00D57540">
        <w:rPr>
          <w:noProof/>
          <w:sz w:val="24"/>
        </w:rPr>
      </w:r>
      <w:r w:rsidRPr="00D57540">
        <w:rPr>
          <w:noProof/>
          <w:sz w:val="24"/>
        </w:rPr>
        <w:fldChar w:fldCharType="separate"/>
      </w:r>
      <w:r w:rsidRPr="00D57540">
        <w:rPr>
          <w:noProof/>
          <w:sz w:val="24"/>
        </w:rPr>
        <w:t>10</w:t>
      </w:r>
      <w:r w:rsidRPr="00D57540">
        <w:rPr>
          <w:noProof/>
          <w:sz w:val="24"/>
        </w:rPr>
        <w:fldChar w:fldCharType="end"/>
      </w:r>
    </w:p>
    <w:p w14:paraId="708F0AD8" w14:textId="77777777" w:rsidR="00D57540" w:rsidRPr="00D57540" w:rsidRDefault="00D57540" w:rsidP="00D57540">
      <w:pPr>
        <w:pStyle w:val="TOC1"/>
        <w:rPr>
          <w:rFonts w:eastAsiaTheme="minorEastAsia" w:cstheme="minorBidi"/>
          <w:noProof/>
          <w:sz w:val="24"/>
          <w:lang w:eastAsia="ja-JP"/>
        </w:rPr>
      </w:pPr>
      <w:r w:rsidRPr="00D57540">
        <w:rPr>
          <w:noProof/>
          <w:sz w:val="24"/>
        </w:rPr>
        <w:t>Common Themes</w:t>
      </w:r>
      <w:r w:rsidRPr="00D57540">
        <w:rPr>
          <w:noProof/>
          <w:sz w:val="24"/>
        </w:rPr>
        <w:tab/>
      </w:r>
      <w:r w:rsidRPr="00D57540">
        <w:rPr>
          <w:noProof/>
          <w:sz w:val="24"/>
        </w:rPr>
        <w:fldChar w:fldCharType="begin"/>
      </w:r>
      <w:r w:rsidRPr="00D57540">
        <w:rPr>
          <w:noProof/>
          <w:sz w:val="24"/>
        </w:rPr>
        <w:instrText xml:space="preserve"> PAGEREF _Toc368731420 \h </w:instrText>
      </w:r>
      <w:r w:rsidRPr="00D57540">
        <w:rPr>
          <w:noProof/>
          <w:sz w:val="24"/>
        </w:rPr>
      </w:r>
      <w:r w:rsidRPr="00D57540">
        <w:rPr>
          <w:noProof/>
          <w:sz w:val="24"/>
        </w:rPr>
        <w:fldChar w:fldCharType="separate"/>
      </w:r>
      <w:r w:rsidRPr="00D57540">
        <w:rPr>
          <w:noProof/>
          <w:sz w:val="24"/>
        </w:rPr>
        <w:t>10</w:t>
      </w:r>
      <w:r w:rsidRPr="00D57540">
        <w:rPr>
          <w:noProof/>
          <w:sz w:val="24"/>
        </w:rPr>
        <w:fldChar w:fldCharType="end"/>
      </w:r>
    </w:p>
    <w:p w14:paraId="3A9FFC67" w14:textId="77777777" w:rsidR="00D57540" w:rsidRPr="00D57540" w:rsidRDefault="00D57540" w:rsidP="00D57540">
      <w:pPr>
        <w:pStyle w:val="TOC1"/>
        <w:rPr>
          <w:rFonts w:eastAsiaTheme="minorEastAsia" w:cstheme="minorBidi"/>
          <w:noProof/>
          <w:sz w:val="24"/>
          <w:lang w:eastAsia="ja-JP"/>
        </w:rPr>
      </w:pPr>
      <w:r w:rsidRPr="00D57540">
        <w:rPr>
          <w:noProof/>
          <w:sz w:val="24"/>
        </w:rPr>
        <w:t>Result Nuggets and Big Ideas</w:t>
      </w:r>
      <w:r w:rsidRPr="00D57540">
        <w:rPr>
          <w:noProof/>
          <w:sz w:val="24"/>
        </w:rPr>
        <w:tab/>
      </w:r>
      <w:r w:rsidRPr="00D57540">
        <w:rPr>
          <w:noProof/>
          <w:sz w:val="24"/>
        </w:rPr>
        <w:fldChar w:fldCharType="begin"/>
      </w:r>
      <w:r w:rsidRPr="00D57540">
        <w:rPr>
          <w:noProof/>
          <w:sz w:val="24"/>
        </w:rPr>
        <w:instrText xml:space="preserve"> PAGEREF _Toc368731421 \h </w:instrText>
      </w:r>
      <w:r w:rsidRPr="00D57540">
        <w:rPr>
          <w:noProof/>
          <w:sz w:val="24"/>
        </w:rPr>
      </w:r>
      <w:r w:rsidRPr="00D57540">
        <w:rPr>
          <w:noProof/>
          <w:sz w:val="24"/>
        </w:rPr>
        <w:fldChar w:fldCharType="separate"/>
      </w:r>
      <w:r w:rsidRPr="00D57540">
        <w:rPr>
          <w:noProof/>
          <w:sz w:val="24"/>
        </w:rPr>
        <w:t>11</w:t>
      </w:r>
      <w:r w:rsidRPr="00D57540">
        <w:rPr>
          <w:noProof/>
          <w:sz w:val="24"/>
        </w:rPr>
        <w:fldChar w:fldCharType="end"/>
      </w:r>
    </w:p>
    <w:p w14:paraId="72D9BE9E" w14:textId="7D9A63A9" w:rsidR="001E6A12" w:rsidRDefault="00D57540" w:rsidP="00D57540">
      <w:pPr>
        <w:ind w:left="-540"/>
        <w:jc w:val="center"/>
        <w:rPr>
          <w:rFonts w:ascii="Calibri" w:hAnsi="Calibri"/>
        </w:rPr>
      </w:pPr>
      <w:r w:rsidRPr="00D57540">
        <w:rPr>
          <w:rFonts w:ascii="Calibri" w:hAnsi="Calibri"/>
        </w:rPr>
        <w:fldChar w:fldCharType="end"/>
      </w:r>
    </w:p>
    <w:p w14:paraId="191FEF1F" w14:textId="77777777" w:rsidR="00FB59D5" w:rsidRDefault="00FB59D5" w:rsidP="00B73386">
      <w:pPr>
        <w:spacing w:line="360" w:lineRule="auto"/>
        <w:rPr>
          <w:rFonts w:ascii="Calibri" w:hAnsi="Calibri"/>
        </w:rPr>
        <w:sectPr w:rsidR="00FB59D5" w:rsidSect="00FB59D5">
          <w:footerReference w:type="default" r:id="rId12"/>
          <w:footerReference w:type="first" r:id="rId13"/>
          <w:pgSz w:w="15840" w:h="12240" w:orient="landscape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3C2D970" w14:textId="4B911D5A" w:rsidR="001E6A12" w:rsidRPr="00E03436" w:rsidRDefault="001E6A12" w:rsidP="00B73386">
      <w:pPr>
        <w:spacing w:line="360" w:lineRule="auto"/>
        <w:rPr>
          <w:rFonts w:ascii="Calibri" w:hAnsi="Calibri"/>
        </w:rPr>
      </w:pPr>
    </w:p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741DB8" w:rsidRPr="008274A5" w14:paraId="48D05F0D" w14:textId="77777777" w:rsidTr="001F3A77">
        <w:tc>
          <w:tcPr>
            <w:tcW w:w="14400" w:type="dxa"/>
            <w:shd w:val="clear" w:color="auto" w:fill="87CDE7"/>
            <w:vAlign w:val="center"/>
          </w:tcPr>
          <w:p w14:paraId="3AD7F069" w14:textId="2C5AE131" w:rsidR="00741DB8" w:rsidRPr="00045075" w:rsidRDefault="00D57540" w:rsidP="00045075">
            <w:pPr>
              <w:pStyle w:val="Heading1"/>
              <w:spacing w:before="0"/>
              <w:jc w:val="center"/>
              <w:rPr>
                <w:color w:val="auto"/>
              </w:rPr>
            </w:pPr>
            <w:bookmarkStart w:id="1" w:name="_Toc368731414"/>
            <w:r>
              <w:rPr>
                <w:color w:val="auto"/>
              </w:rPr>
              <w:t xml:space="preserve">Community Early Childhood System of Care Meeting </w:t>
            </w:r>
            <w:r w:rsidR="00741DB8" w:rsidRPr="00045075">
              <w:rPr>
                <w:color w:val="auto"/>
              </w:rPr>
              <w:t>Agenda</w:t>
            </w:r>
            <w:bookmarkEnd w:id="1"/>
          </w:p>
          <w:p w14:paraId="4488A28A" w14:textId="5ECAD01E" w:rsidR="00741DB8" w:rsidRPr="009403F2" w:rsidRDefault="00741DB8" w:rsidP="00741DB8">
            <w:pPr>
              <w:pStyle w:val="ListParagraph"/>
              <w:ind w:left="162"/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Session 1: DATE</w:t>
            </w:r>
          </w:p>
        </w:tc>
      </w:tr>
      <w:tr w:rsidR="00741DB8" w:rsidRPr="008274A5" w14:paraId="02D32CA5" w14:textId="77777777" w:rsidTr="00045075">
        <w:trPr>
          <w:trHeight w:val="2105"/>
        </w:trPr>
        <w:tc>
          <w:tcPr>
            <w:tcW w:w="14400" w:type="dxa"/>
            <w:vAlign w:val="center"/>
          </w:tcPr>
          <w:p w14:paraId="05328FBB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7FC0A031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1BCE7EE6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5BE70436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48997078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466E2DC5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417C982A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63E664AA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7CDB442B" w14:textId="77777777" w:rsidR="00741DB8" w:rsidRPr="00A541E1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</w:tc>
      </w:tr>
    </w:tbl>
    <w:p w14:paraId="5CA3837F" w14:textId="77777777" w:rsidR="00B76A46" w:rsidRDefault="00B76A46" w:rsidP="00911F53">
      <w:pPr>
        <w:pStyle w:val="Default"/>
        <w:rPr>
          <w:rFonts w:ascii="Calibri" w:hAnsi="Calibri" w:cs="Calibri"/>
          <w:bCs/>
          <w:i/>
          <w:szCs w:val="22"/>
        </w:rPr>
      </w:pPr>
    </w:p>
    <w:p w14:paraId="7A6475B4" w14:textId="77777777" w:rsidR="00741DB8" w:rsidRDefault="00741DB8" w:rsidP="00911F53">
      <w:pPr>
        <w:pStyle w:val="Default"/>
        <w:rPr>
          <w:rFonts w:ascii="Calibri" w:hAnsi="Calibri" w:cs="Calibri"/>
          <w:bCs/>
          <w:i/>
          <w:szCs w:val="22"/>
        </w:rPr>
      </w:pPr>
    </w:p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741DB8" w:rsidRPr="008274A5" w14:paraId="34089C30" w14:textId="77777777" w:rsidTr="001F3A77">
        <w:tc>
          <w:tcPr>
            <w:tcW w:w="14400" w:type="dxa"/>
            <w:shd w:val="clear" w:color="auto" w:fill="87CDE7"/>
            <w:vAlign w:val="center"/>
          </w:tcPr>
          <w:p w14:paraId="22E9A19E" w14:textId="543A87BD" w:rsidR="00741DB8" w:rsidRPr="00D57540" w:rsidRDefault="00C62C67" w:rsidP="00D57540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Community Early Childhood System of Care Meeting Agenda</w:t>
            </w:r>
          </w:p>
          <w:p w14:paraId="73703E08" w14:textId="2EC636D7" w:rsidR="00741DB8" w:rsidRPr="009403F2" w:rsidRDefault="00741DB8" w:rsidP="00741DB8">
            <w:pPr>
              <w:pStyle w:val="ListParagraph"/>
              <w:ind w:left="162"/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Session 2: DATE</w:t>
            </w:r>
          </w:p>
        </w:tc>
      </w:tr>
      <w:tr w:rsidR="00741DB8" w:rsidRPr="008274A5" w14:paraId="0312C5F0" w14:textId="77777777" w:rsidTr="00045075">
        <w:trPr>
          <w:trHeight w:val="2105"/>
        </w:trPr>
        <w:tc>
          <w:tcPr>
            <w:tcW w:w="14400" w:type="dxa"/>
            <w:vAlign w:val="center"/>
          </w:tcPr>
          <w:p w14:paraId="18B0ACB2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4CDDE176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771F3991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03F05761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0BDEBC9B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3654E6B3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72233F49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4D3FC0B1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21D012CE" w14:textId="77777777" w:rsidR="00741DB8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  <w:p w14:paraId="495CAAD7" w14:textId="77777777" w:rsidR="00741DB8" w:rsidRPr="00A541E1" w:rsidRDefault="00741DB8" w:rsidP="00741DB8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</w:tc>
      </w:tr>
    </w:tbl>
    <w:p w14:paraId="7B046A55" w14:textId="77777777" w:rsidR="00741DB8" w:rsidRDefault="00741DB8" w:rsidP="00911F53">
      <w:pPr>
        <w:pStyle w:val="Default"/>
        <w:rPr>
          <w:rFonts w:ascii="Calibri" w:hAnsi="Calibri" w:cs="Calibri"/>
          <w:bCs/>
          <w:i/>
          <w:szCs w:val="22"/>
        </w:rPr>
        <w:sectPr w:rsidR="00741DB8" w:rsidSect="00FB59D5">
          <w:footerReference w:type="first" r:id="rId14"/>
          <w:pgSz w:w="15840" w:h="12240" w:orient="landscape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39EB6A41" w14:textId="77777777" w:rsidR="00D57540" w:rsidRPr="00D57540" w:rsidRDefault="00D57540" w:rsidP="00D57540"/>
    <w:tbl>
      <w:tblPr>
        <w:tblStyle w:val="TableGrid"/>
        <w:tblW w:w="1442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150"/>
        <w:gridCol w:w="720"/>
        <w:gridCol w:w="810"/>
        <w:gridCol w:w="1170"/>
        <w:gridCol w:w="810"/>
        <w:gridCol w:w="810"/>
        <w:gridCol w:w="831"/>
        <w:gridCol w:w="837"/>
        <w:gridCol w:w="788"/>
        <w:gridCol w:w="1054"/>
        <w:gridCol w:w="720"/>
        <w:gridCol w:w="788"/>
        <w:gridCol w:w="1079"/>
        <w:gridCol w:w="833"/>
        <w:gridCol w:w="25"/>
      </w:tblGrid>
      <w:tr w:rsidR="00B6155E" w14:paraId="0199CF08" w14:textId="77777777" w:rsidTr="001F3A77">
        <w:trPr>
          <w:gridAfter w:val="1"/>
          <w:wAfter w:w="25" w:type="dxa"/>
          <w:cantSplit/>
          <w:trHeight w:val="720"/>
          <w:tblHeader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D1CD0" w14:textId="496B9D8D" w:rsidR="00B6155E" w:rsidRDefault="00B6155E" w:rsidP="00A02D82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0" w:type="dxa"/>
            <w:gridSpan w:val="13"/>
            <w:tcBorders>
              <w:left w:val="single" w:sz="4" w:space="0" w:color="auto"/>
            </w:tcBorders>
            <w:shd w:val="clear" w:color="auto" w:fill="87CDE7"/>
            <w:vAlign w:val="center"/>
          </w:tcPr>
          <w:p w14:paraId="5E9B29A7" w14:textId="49C28EE1" w:rsidR="00B6155E" w:rsidRPr="00045075" w:rsidRDefault="00D33AEA" w:rsidP="00045075">
            <w:pPr>
              <w:pStyle w:val="Heading1"/>
              <w:spacing w:before="0"/>
              <w:jc w:val="center"/>
              <w:rPr>
                <w:b/>
                <w:color w:val="auto"/>
                <w:sz w:val="22"/>
              </w:rPr>
            </w:pPr>
            <w:bookmarkStart w:id="2" w:name="_Toc368731415"/>
            <w:r w:rsidRPr="00045075">
              <w:rPr>
                <w:b/>
                <w:color w:val="auto"/>
              </w:rPr>
              <w:t>HEALTH</w:t>
            </w:r>
            <w:bookmarkEnd w:id="2"/>
          </w:p>
        </w:tc>
      </w:tr>
      <w:tr w:rsidR="00A02D82" w14:paraId="03FC58DC" w14:textId="77777777" w:rsidTr="00045075">
        <w:trPr>
          <w:cantSplit/>
          <w:tblHeader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4E84C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4"/>
            <w:tcBorders>
              <w:left w:val="single" w:sz="4" w:space="0" w:color="auto"/>
            </w:tcBorders>
            <w:vAlign w:val="center"/>
          </w:tcPr>
          <w:p w14:paraId="5F2B8662" w14:textId="77777777" w:rsidR="00A02D82" w:rsidRPr="00D33AEA" w:rsidRDefault="00A02D82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Degree Available</w:t>
            </w:r>
          </w:p>
          <w:p w14:paraId="72208036" w14:textId="5F5DDDEB" w:rsidR="00A02D82" w:rsidRPr="00D33AEA" w:rsidRDefault="00A02D82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Community Rating</w:t>
            </w:r>
          </w:p>
        </w:tc>
        <w:tc>
          <w:tcPr>
            <w:tcW w:w="2478" w:type="dxa"/>
            <w:gridSpan w:val="3"/>
            <w:shd w:val="clear" w:color="auto" w:fill="D9D9D9" w:themeFill="background1" w:themeFillShade="D9"/>
            <w:vAlign w:val="center"/>
          </w:tcPr>
          <w:p w14:paraId="47576BEC" w14:textId="77777777" w:rsidR="00A02D82" w:rsidRPr="00D33AEA" w:rsidRDefault="00A02D82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Degree Available</w:t>
            </w:r>
          </w:p>
          <w:p w14:paraId="522750A3" w14:textId="00EAF3CE" w:rsidR="00A02D82" w:rsidRPr="00D33AEA" w:rsidRDefault="00A02D82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Parent Rating</w:t>
            </w:r>
            <w:r w:rsidR="00FB59D5">
              <w:rPr>
                <w:rStyle w:val="FootnoteReference"/>
                <w:rFonts w:ascii="Calibri" w:hAnsi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2562" w:type="dxa"/>
            <w:gridSpan w:val="3"/>
            <w:vAlign w:val="center"/>
          </w:tcPr>
          <w:p w14:paraId="10D8C7E3" w14:textId="77777777" w:rsidR="00A02D82" w:rsidRPr="00D33AEA" w:rsidRDefault="00A02D82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Priority Rating</w:t>
            </w:r>
          </w:p>
          <w:p w14:paraId="5F6D1546" w14:textId="779100CE" w:rsidR="00A02D82" w:rsidRPr="00D33AEA" w:rsidRDefault="00A02D82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Community</w:t>
            </w:r>
          </w:p>
        </w:tc>
        <w:tc>
          <w:tcPr>
            <w:tcW w:w="2725" w:type="dxa"/>
            <w:gridSpan w:val="4"/>
            <w:shd w:val="clear" w:color="auto" w:fill="D9D9D9" w:themeFill="background1" w:themeFillShade="D9"/>
            <w:vAlign w:val="center"/>
          </w:tcPr>
          <w:p w14:paraId="6D2C15E7" w14:textId="77777777" w:rsidR="00A02D82" w:rsidRPr="00D33AEA" w:rsidRDefault="00A02D82" w:rsidP="00557E7B">
            <w:pPr>
              <w:pStyle w:val="Default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Priority Rating</w:t>
            </w:r>
          </w:p>
          <w:p w14:paraId="39BF8920" w14:textId="206566F9" w:rsidR="00A02D82" w:rsidRPr="00D33AEA" w:rsidRDefault="00A02D82" w:rsidP="00557E7B">
            <w:pPr>
              <w:pStyle w:val="Default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Parents</w:t>
            </w:r>
          </w:p>
        </w:tc>
      </w:tr>
      <w:tr w:rsidR="00EC356F" w14:paraId="0D4E6C42" w14:textId="77777777" w:rsidTr="00045075">
        <w:trPr>
          <w:cantSplit/>
          <w:tblHeader/>
        </w:trPr>
        <w:tc>
          <w:tcPr>
            <w:tcW w:w="315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</w:tcPr>
          <w:p w14:paraId="02E9A74C" w14:textId="23CF362B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329B455C" w14:textId="77777777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58C3CB00" w14:textId="2F177975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None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vAlign w:val="center"/>
          </w:tcPr>
          <w:p w14:paraId="6A4FA846" w14:textId="357D41B5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 Some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vAlign w:val="center"/>
          </w:tcPr>
          <w:p w14:paraId="0CF77E25" w14:textId="214E97B8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 Adequate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vAlign w:val="center"/>
          </w:tcPr>
          <w:p w14:paraId="0DAEF676" w14:textId="32810754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Don’t Know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31B602" w14:textId="1B02EB53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83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20137C" w14:textId="5A0A7F68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3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98750E" w14:textId="7D138E45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Don’t Know</w:t>
            </w:r>
          </w:p>
        </w:tc>
        <w:tc>
          <w:tcPr>
            <w:tcW w:w="788" w:type="dxa"/>
            <w:tcBorders>
              <w:bottom w:val="single" w:sz="24" w:space="0" w:color="auto"/>
            </w:tcBorders>
            <w:vAlign w:val="center"/>
          </w:tcPr>
          <w:p w14:paraId="39A82456" w14:textId="77777777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52CF8156" w14:textId="676C1D2D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Low</w:t>
            </w:r>
          </w:p>
        </w:tc>
        <w:tc>
          <w:tcPr>
            <w:tcW w:w="1054" w:type="dxa"/>
            <w:tcBorders>
              <w:bottom w:val="single" w:sz="24" w:space="0" w:color="auto"/>
            </w:tcBorders>
            <w:vAlign w:val="center"/>
          </w:tcPr>
          <w:p w14:paraId="75788A0E" w14:textId="77777777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7DA1A5C4" w14:textId="05B46AF9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Medium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vAlign w:val="center"/>
          </w:tcPr>
          <w:p w14:paraId="4839A768" w14:textId="77777777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3D615520" w14:textId="593B04F2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High</w:t>
            </w:r>
          </w:p>
        </w:tc>
        <w:tc>
          <w:tcPr>
            <w:tcW w:w="78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83D62B9" w14:textId="77777777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5A0B8F74" w14:textId="231ADA82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Low</w:t>
            </w:r>
          </w:p>
        </w:tc>
        <w:tc>
          <w:tcPr>
            <w:tcW w:w="1079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0553498" w14:textId="77777777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088B4563" w14:textId="3A238940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Medium</w:t>
            </w:r>
          </w:p>
        </w:tc>
        <w:tc>
          <w:tcPr>
            <w:tcW w:w="858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180C61" w14:textId="0D2004D0" w:rsidR="00A02D82" w:rsidRPr="00D33AEA" w:rsidRDefault="00A02D82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61F19E2F" w14:textId="229FCC44" w:rsidR="00A02D82" w:rsidRPr="00D33AEA" w:rsidRDefault="00A02D82" w:rsidP="00D33AEA">
            <w:pPr>
              <w:pStyle w:val="Default"/>
              <w:ind w:hanging="5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High</w:t>
            </w:r>
          </w:p>
        </w:tc>
      </w:tr>
      <w:tr w:rsidR="00EC356F" w14:paraId="25B745D3" w14:textId="77777777" w:rsidTr="00045075"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149BEB22" w14:textId="09C0BBAF" w:rsidR="00A02D82" w:rsidRPr="00741DB8" w:rsidRDefault="00A02D82" w:rsidP="00B6155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>Preconception health &amp; wellness counseling  (e.g., stress &amp; impact on the fetus, nutrition education, screening for substance use, smoking cessation support)  P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3C9831F2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35C0EC67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4539FCF1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5CA97501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BFA7DD4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03BA1F63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1652C5B3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0077285E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7654446F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9D24F90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4430248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09BB5C20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73C9F48A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DD8" w14:paraId="680A42BB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02FE7484" w14:textId="6C96CDC7" w:rsidR="00FF7DD8" w:rsidRPr="00B6155E" w:rsidRDefault="00FF7DD8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B6155E">
              <w:rPr>
                <w:rFonts w:ascii="Calibri" w:hAnsi="Calibri" w:cs="Calibri"/>
                <w:i/>
                <w:sz w:val="22"/>
                <w:szCs w:val="22"/>
              </w:rPr>
              <w:t>Community Comments</w:t>
            </w:r>
            <w:r w:rsidR="00B6155E">
              <w:rPr>
                <w:rFonts w:ascii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4212D88C" w14:textId="77777777" w:rsidR="00FF7DD8" w:rsidRDefault="00FF7DD8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56F" w14:paraId="268EFED8" w14:textId="77777777" w:rsidTr="00045075">
        <w:trPr>
          <w:trHeight w:val="683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6CAEF1E6" w14:textId="08C8857F" w:rsidR="00A02D82" w:rsidRPr="00741DB8" w:rsidRDefault="00A02D82" w:rsidP="00B6155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>Regular health care is accessible (pre and postnatal) P, I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0E82E8F6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4F2FE821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7BE90DC1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36C1A82A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E5D2142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5D1BE31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A7A0FC8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</w:tcPr>
          <w:p w14:paraId="27BC250E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</w:tcBorders>
          </w:tcPr>
          <w:p w14:paraId="77E642CE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579DC5EE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5ABF2748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252DD9B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00C6516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DD8" w14:paraId="14C1B632" w14:textId="77777777" w:rsidTr="00461FED">
        <w:trPr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6D37611" w14:textId="4F85838E" w:rsidR="00FF7DD8" w:rsidRDefault="00FF7DD8" w:rsidP="00B6155E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5D760C46" w14:textId="77777777" w:rsidR="00FF7DD8" w:rsidRDefault="00FF7DD8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56F" w14:paraId="06DE36BE" w14:textId="77777777" w:rsidTr="00045075">
        <w:trPr>
          <w:trHeight w:val="980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66774AB1" w14:textId="390DB749" w:rsidR="00A02D82" w:rsidRPr="00741DB8" w:rsidRDefault="00A02D82" w:rsidP="00B6155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>Education about benefits of breast feeding provided durin</w:t>
            </w:r>
            <w:r w:rsidR="00741DB8">
              <w:rPr>
                <w:rFonts w:ascii="Calibri" w:hAnsi="Calibri" w:cs="Calibri"/>
                <w:b/>
                <w:sz w:val="22"/>
                <w:szCs w:val="22"/>
              </w:rPr>
              <w:t xml:space="preserve">g prenatal care and postpartum </w:t>
            </w:r>
            <w:r w:rsidRPr="00741DB8">
              <w:rPr>
                <w:rFonts w:ascii="Calibri" w:hAnsi="Calibri" w:cs="Calibri"/>
                <w:b/>
                <w:sz w:val="22"/>
                <w:szCs w:val="22"/>
              </w:rPr>
              <w:t>P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097960CA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1082DBDC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07393C6D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39CFC93C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367E001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3098510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F42BD02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</w:tcPr>
          <w:p w14:paraId="4E59DBDA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</w:tcBorders>
          </w:tcPr>
          <w:p w14:paraId="68542A23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7FE168C9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57DF2B1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BD41397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20076E7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DD8" w14:paraId="79DA4FBB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5E6BAB1" w14:textId="48C57ECF" w:rsidR="00FF7DD8" w:rsidRDefault="00FF7DD8" w:rsidP="00B6155E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250CDF2C" w14:textId="77777777" w:rsidR="00FF7DD8" w:rsidRDefault="00FF7DD8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56F" w14:paraId="0632B5E8" w14:textId="77777777" w:rsidTr="00045075">
        <w:trPr>
          <w:trHeight w:val="710"/>
        </w:trPr>
        <w:tc>
          <w:tcPr>
            <w:tcW w:w="3150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457" w14:textId="5B9EA603" w:rsidR="00A02D82" w:rsidRPr="00741DB8" w:rsidRDefault="00A02D82" w:rsidP="00B6155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>Breastfeeding support is available   P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58E04DBD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  <w:bottom w:val="single" w:sz="4" w:space="0" w:color="auto"/>
            </w:tcBorders>
          </w:tcPr>
          <w:p w14:paraId="30132739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4" w:space="0" w:color="auto"/>
            </w:tcBorders>
          </w:tcPr>
          <w:p w14:paraId="69D48E32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  <w:bottom w:val="single" w:sz="4" w:space="0" w:color="auto"/>
            </w:tcBorders>
          </w:tcPr>
          <w:p w14:paraId="1A6001DD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342BC3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7FC5B0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CFAF80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  <w:bottom w:val="single" w:sz="4" w:space="0" w:color="auto"/>
            </w:tcBorders>
          </w:tcPr>
          <w:p w14:paraId="768CB509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  <w:bottom w:val="single" w:sz="4" w:space="0" w:color="auto"/>
            </w:tcBorders>
          </w:tcPr>
          <w:p w14:paraId="0F0A1E12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  <w:bottom w:val="single" w:sz="4" w:space="0" w:color="auto"/>
            </w:tcBorders>
          </w:tcPr>
          <w:p w14:paraId="12305F80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CC6580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EBB97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4F4C66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DD8" w14:paraId="37806C7D" w14:textId="77777777" w:rsidTr="00045075">
        <w:trPr>
          <w:cantSplit/>
          <w:trHeight w:val="432"/>
        </w:trPr>
        <w:tc>
          <w:tcPr>
            <w:tcW w:w="3150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2793861" w14:textId="7053A09F" w:rsidR="00FF7DD8" w:rsidRDefault="00FF7DD8" w:rsidP="00B6155E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3FDDB548" w14:textId="77777777" w:rsidR="00FF7DD8" w:rsidRDefault="00FF7DD8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56F" w14:paraId="64153CB2" w14:textId="77777777" w:rsidTr="00045075">
        <w:trPr>
          <w:trHeight w:val="989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54CECF60" w14:textId="5345E44E" w:rsidR="00A02D82" w:rsidRPr="00741DB8" w:rsidRDefault="00A02D82" w:rsidP="00B6155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Depression screening part of routine prenatal and postpartum health care  P, I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1CF67928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3692C0DC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36FD7CC8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35A8DBB9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A022498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F42B3A3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CF23494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</w:tcPr>
          <w:p w14:paraId="62D7ECBA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</w:tcBorders>
          </w:tcPr>
          <w:p w14:paraId="10A1890B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20132CEF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AAFA0AC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5EB3A3C6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C9ED319" w14:textId="77777777" w:rsidR="00A02D82" w:rsidRDefault="00A02D82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DD8" w14:paraId="244AD3AD" w14:textId="77777777" w:rsidTr="00461FED">
        <w:trPr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13E54D2" w14:textId="3DBEAFB3" w:rsidR="00FF7DD8" w:rsidRPr="00DC4880" w:rsidRDefault="00FF7DD8" w:rsidP="00B6155E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315851E7" w14:textId="77777777" w:rsidR="00FF7DD8" w:rsidRDefault="00FF7DD8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CA3" w14:paraId="5DE8B6FE" w14:textId="77777777" w:rsidTr="00045075">
        <w:trPr>
          <w:cantSplit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2C6FB675" w14:textId="57672EB5" w:rsidR="00296CA3" w:rsidRPr="00741DB8" w:rsidRDefault="00296CA3" w:rsidP="00B6155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>Substance Abuse screening part of routine prenatal and ongoing health care   P, I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54B766DE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1AF22D9D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57CCA724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6134F860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8297515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97D8A48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02EDC53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</w:tcPr>
          <w:p w14:paraId="00C732D9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</w:tcBorders>
          </w:tcPr>
          <w:p w14:paraId="74F66860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2C0F17E6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5A149CA8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3CACB85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5EE9C22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DD8" w14:paraId="3FE6BCD2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802FB76" w14:textId="2C77B6F0" w:rsidR="00FF7DD8" w:rsidRPr="00DC4880" w:rsidRDefault="00FF7DD8" w:rsidP="00557E7B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11D0C">
              <w:rPr>
                <w:rFonts w:ascii="Calibri" w:hAnsi="Calibri" w:cs="Calibri"/>
                <w:i/>
                <w:sz w:val="22"/>
                <w:szCs w:val="22"/>
              </w:rPr>
              <w:t xml:space="preserve">Community Comments: 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4831F73D" w14:textId="77777777" w:rsidR="00FF7DD8" w:rsidRDefault="00FF7DD8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CA3" w14:paraId="0B98187E" w14:textId="77777777" w:rsidTr="00461FED">
        <w:trPr>
          <w:trHeight w:val="432"/>
        </w:trPr>
        <w:tc>
          <w:tcPr>
            <w:tcW w:w="14425" w:type="dxa"/>
            <w:gridSpan w:val="15"/>
            <w:tcBorders>
              <w:top w:val="single" w:sz="24" w:space="0" w:color="auto"/>
            </w:tcBorders>
            <w:vAlign w:val="center"/>
          </w:tcPr>
          <w:p w14:paraId="4ACBE835" w14:textId="4D0CA236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23DE">
              <w:rPr>
                <w:rFonts w:ascii="Calibri" w:hAnsi="Calibri" w:cs="Calibri"/>
                <w:b/>
                <w:sz w:val="22"/>
                <w:szCs w:val="22"/>
              </w:rPr>
              <w:t>Routine child developmental screenings include social/emoti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onal health and development </w:t>
            </w:r>
            <w:r w:rsidRPr="005E23DE">
              <w:rPr>
                <w:rFonts w:ascii="Calibri" w:hAnsi="Calibri" w:cs="Calibri"/>
                <w:b/>
                <w:sz w:val="22"/>
                <w:szCs w:val="22"/>
              </w:rPr>
              <w:t>and mental health.    P, I</w:t>
            </w:r>
          </w:p>
        </w:tc>
      </w:tr>
      <w:tr w:rsidR="00296CA3" w14:paraId="39A1867F" w14:textId="77777777" w:rsidTr="00045075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3F98E4AC" w14:textId="4DCD2C81" w:rsidR="00296CA3" w:rsidRPr="00DC4880" w:rsidRDefault="00296CA3" w:rsidP="001D683A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789791E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FF85D8D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29A20C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63A6632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96F8314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60453DB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4F11DE3C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7B87904A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1AB767B0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91187B5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08FEA26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2C165A8B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709C5CD0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CA3" w14:paraId="32BB58FF" w14:textId="77777777" w:rsidTr="00045075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0AC4D1A4" w14:textId="1E4343F5" w:rsidR="00296CA3" w:rsidRPr="00DC4880" w:rsidRDefault="00296CA3" w:rsidP="001D683A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BAB35A1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2352C0B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CE77192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5FCC422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CFD1AE1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34FCEB00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65D040DB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0154F3F2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331F2AFC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DC0D57F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79CB4735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0677AB27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37EDA40D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6CA3" w14:paraId="059E8220" w14:textId="77777777" w:rsidTr="00045075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A009403" w14:textId="3A183D3A" w:rsidR="00296CA3" w:rsidRPr="00DC4880" w:rsidRDefault="00296CA3" w:rsidP="001D683A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33B1FB2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E3B92A9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760A35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1724F33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95516FF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05FE258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197B1C2B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22F45B10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13564C8E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0C3B1F5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E8F040F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6F9B7742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3A3B0794" w14:textId="77777777" w:rsidR="00296CA3" w:rsidRDefault="00296CA3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83A" w14:paraId="5AC14277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6A798952" w14:textId="4EF1AF57" w:rsidR="001D683A" w:rsidRPr="00DC4880" w:rsidRDefault="001D683A" w:rsidP="001D683A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458A03D1" w14:textId="77777777" w:rsidR="001D683A" w:rsidRDefault="001D683A" w:rsidP="0079763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831DD6" w14:textId="77777777" w:rsidR="001E6A12" w:rsidRPr="00DC4880" w:rsidRDefault="001E6A12" w:rsidP="00797637">
      <w:pPr>
        <w:pStyle w:val="Default"/>
        <w:rPr>
          <w:rFonts w:ascii="Calibri" w:hAnsi="Calibri" w:cs="Calibri"/>
          <w:sz w:val="22"/>
          <w:szCs w:val="22"/>
        </w:rPr>
      </w:pPr>
    </w:p>
    <w:p w14:paraId="5866D387" w14:textId="77777777" w:rsidR="00B6155E" w:rsidRDefault="00B6155E" w:rsidP="00265109">
      <w:pPr>
        <w:jc w:val="center"/>
        <w:rPr>
          <w:rFonts w:ascii="Calibri" w:hAnsi="Calibri" w:cs="Calibri"/>
          <w:color w:val="000000"/>
          <w:sz w:val="22"/>
          <w:szCs w:val="22"/>
        </w:rPr>
        <w:sectPr w:rsidR="00B6155E" w:rsidSect="00E7093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FAD571" w14:textId="70ED3DC0" w:rsidR="00B6155E" w:rsidRDefault="00B6155E" w:rsidP="0026510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1442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150"/>
        <w:gridCol w:w="720"/>
        <w:gridCol w:w="810"/>
        <w:gridCol w:w="1170"/>
        <w:gridCol w:w="810"/>
        <w:gridCol w:w="810"/>
        <w:gridCol w:w="831"/>
        <w:gridCol w:w="837"/>
        <w:gridCol w:w="788"/>
        <w:gridCol w:w="1054"/>
        <w:gridCol w:w="720"/>
        <w:gridCol w:w="788"/>
        <w:gridCol w:w="1079"/>
        <w:gridCol w:w="833"/>
        <w:gridCol w:w="25"/>
      </w:tblGrid>
      <w:tr w:rsidR="00B6155E" w:rsidRPr="00D33AEA" w14:paraId="465A0605" w14:textId="77777777" w:rsidTr="001F3A77">
        <w:trPr>
          <w:gridAfter w:val="1"/>
          <w:wAfter w:w="25" w:type="dxa"/>
          <w:cantSplit/>
          <w:trHeight w:val="720"/>
          <w:tblHeader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B3414" w14:textId="77777777" w:rsidR="00B6155E" w:rsidRDefault="00B6155E" w:rsidP="00B6155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0" w:type="dxa"/>
            <w:gridSpan w:val="13"/>
            <w:tcBorders>
              <w:left w:val="single" w:sz="4" w:space="0" w:color="auto"/>
            </w:tcBorders>
            <w:shd w:val="clear" w:color="auto" w:fill="87CDE7"/>
            <w:vAlign w:val="center"/>
          </w:tcPr>
          <w:p w14:paraId="1069CFEA" w14:textId="25F15731" w:rsidR="00B6155E" w:rsidRPr="00045075" w:rsidRDefault="00D33AEA" w:rsidP="00045075">
            <w:pPr>
              <w:pStyle w:val="Heading1"/>
              <w:spacing w:before="0"/>
              <w:jc w:val="center"/>
              <w:rPr>
                <w:b/>
                <w:color w:val="auto"/>
                <w:sz w:val="22"/>
              </w:rPr>
            </w:pPr>
            <w:bookmarkStart w:id="3" w:name="_Toc368731416"/>
            <w:r w:rsidRPr="00045075">
              <w:rPr>
                <w:b/>
                <w:color w:val="auto"/>
              </w:rPr>
              <w:t>FAMILY RESOURCES</w:t>
            </w:r>
            <w:bookmarkEnd w:id="3"/>
          </w:p>
        </w:tc>
      </w:tr>
      <w:tr w:rsidR="00B6155E" w14:paraId="67FDF3E3" w14:textId="77777777" w:rsidTr="000A6A58">
        <w:trPr>
          <w:cantSplit/>
          <w:tblHeader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5C8A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4"/>
            <w:tcBorders>
              <w:left w:val="single" w:sz="4" w:space="0" w:color="auto"/>
            </w:tcBorders>
            <w:vAlign w:val="center"/>
          </w:tcPr>
          <w:p w14:paraId="210EA806" w14:textId="77777777" w:rsidR="00B6155E" w:rsidRPr="00D33AEA" w:rsidRDefault="00B6155E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Degree Available</w:t>
            </w:r>
          </w:p>
          <w:p w14:paraId="4A50B85C" w14:textId="77777777" w:rsidR="00B6155E" w:rsidRDefault="00B6155E" w:rsidP="00557E7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Community Rating</w:t>
            </w:r>
          </w:p>
        </w:tc>
        <w:tc>
          <w:tcPr>
            <w:tcW w:w="2478" w:type="dxa"/>
            <w:gridSpan w:val="3"/>
            <w:shd w:val="clear" w:color="auto" w:fill="D9D9D9" w:themeFill="background1" w:themeFillShade="D9"/>
            <w:vAlign w:val="center"/>
          </w:tcPr>
          <w:p w14:paraId="15BD7485" w14:textId="77777777" w:rsidR="00B6155E" w:rsidRPr="00D33AEA" w:rsidRDefault="00B6155E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Degree Available</w:t>
            </w:r>
          </w:p>
          <w:p w14:paraId="202BD6A7" w14:textId="77777777" w:rsidR="00B6155E" w:rsidRPr="00D33AEA" w:rsidRDefault="00B6155E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Parent Rating</w:t>
            </w:r>
          </w:p>
        </w:tc>
        <w:tc>
          <w:tcPr>
            <w:tcW w:w="2562" w:type="dxa"/>
            <w:gridSpan w:val="3"/>
            <w:vAlign w:val="center"/>
          </w:tcPr>
          <w:p w14:paraId="4CD69152" w14:textId="77777777" w:rsidR="00B6155E" w:rsidRPr="00D33AEA" w:rsidRDefault="00B6155E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Priority Rating</w:t>
            </w:r>
          </w:p>
          <w:p w14:paraId="5E91C9A9" w14:textId="77777777" w:rsidR="00B6155E" w:rsidRPr="00D33AEA" w:rsidRDefault="00B6155E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Community</w:t>
            </w:r>
          </w:p>
        </w:tc>
        <w:tc>
          <w:tcPr>
            <w:tcW w:w="2725" w:type="dxa"/>
            <w:gridSpan w:val="4"/>
            <w:shd w:val="clear" w:color="auto" w:fill="D9D9D9" w:themeFill="background1" w:themeFillShade="D9"/>
            <w:vAlign w:val="center"/>
          </w:tcPr>
          <w:p w14:paraId="19F22E31" w14:textId="77777777" w:rsidR="00B6155E" w:rsidRPr="00D33AEA" w:rsidRDefault="00B6155E" w:rsidP="00557E7B">
            <w:pPr>
              <w:pStyle w:val="Default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Priority Rating</w:t>
            </w:r>
          </w:p>
          <w:p w14:paraId="7AE2C073" w14:textId="77777777" w:rsidR="00B6155E" w:rsidRPr="00D33AEA" w:rsidRDefault="00B6155E" w:rsidP="00557E7B">
            <w:pPr>
              <w:pStyle w:val="Default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Parents</w:t>
            </w:r>
          </w:p>
        </w:tc>
      </w:tr>
      <w:tr w:rsidR="00B6155E" w14:paraId="00699EA6" w14:textId="77777777" w:rsidTr="000A6A58">
        <w:trPr>
          <w:cantSplit/>
          <w:tblHeader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22BE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60DAE7A0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48F4D37F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None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vAlign w:val="center"/>
          </w:tcPr>
          <w:p w14:paraId="736277F7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 Some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vAlign w:val="center"/>
          </w:tcPr>
          <w:p w14:paraId="23A12DDA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 Adequate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vAlign w:val="center"/>
          </w:tcPr>
          <w:p w14:paraId="7968C60E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Don’t Know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82FA53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83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2CA2A15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3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0BD18A1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Don’t Know</w:t>
            </w:r>
          </w:p>
        </w:tc>
        <w:tc>
          <w:tcPr>
            <w:tcW w:w="788" w:type="dxa"/>
            <w:tcBorders>
              <w:bottom w:val="single" w:sz="24" w:space="0" w:color="auto"/>
            </w:tcBorders>
            <w:vAlign w:val="center"/>
          </w:tcPr>
          <w:p w14:paraId="2166D0C0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00631DC3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Low</w:t>
            </w:r>
          </w:p>
        </w:tc>
        <w:tc>
          <w:tcPr>
            <w:tcW w:w="1054" w:type="dxa"/>
            <w:tcBorders>
              <w:bottom w:val="single" w:sz="24" w:space="0" w:color="auto"/>
            </w:tcBorders>
            <w:vAlign w:val="center"/>
          </w:tcPr>
          <w:p w14:paraId="7579644E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4D09F375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Medium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vAlign w:val="center"/>
          </w:tcPr>
          <w:p w14:paraId="11CD9FC1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18767732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High</w:t>
            </w:r>
          </w:p>
        </w:tc>
        <w:tc>
          <w:tcPr>
            <w:tcW w:w="78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C788F7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68DE305D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Low</w:t>
            </w:r>
          </w:p>
        </w:tc>
        <w:tc>
          <w:tcPr>
            <w:tcW w:w="1079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EF24850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1FCCE774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Medium</w:t>
            </w:r>
          </w:p>
        </w:tc>
        <w:tc>
          <w:tcPr>
            <w:tcW w:w="858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2D7FE12" w14:textId="77777777" w:rsidR="00B6155E" w:rsidRPr="00D33AEA" w:rsidRDefault="00B6155E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033AC379" w14:textId="77777777" w:rsidR="00B6155E" w:rsidRPr="00D33AEA" w:rsidRDefault="00B6155E" w:rsidP="00D33AEA">
            <w:pPr>
              <w:pStyle w:val="Default"/>
              <w:ind w:hanging="5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High</w:t>
            </w:r>
          </w:p>
        </w:tc>
      </w:tr>
      <w:tr w:rsidR="00B6155E" w14:paraId="46CB018B" w14:textId="77777777" w:rsidTr="00461FED">
        <w:tc>
          <w:tcPr>
            <w:tcW w:w="14425" w:type="dxa"/>
            <w:gridSpan w:val="15"/>
            <w:tcBorders>
              <w:top w:val="single" w:sz="24" w:space="0" w:color="auto"/>
            </w:tcBorders>
            <w:vAlign w:val="center"/>
          </w:tcPr>
          <w:p w14:paraId="5CC06DCF" w14:textId="2E063C47" w:rsidR="003979A8" w:rsidRDefault="00B6155E" w:rsidP="00B6155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5E23DE">
              <w:rPr>
                <w:rFonts w:ascii="Calibri" w:hAnsi="Calibri" w:cs="Calibri"/>
                <w:b/>
                <w:sz w:val="22"/>
                <w:szCs w:val="22"/>
              </w:rPr>
              <w:t xml:space="preserve">Parents are educated on the importance of early development including social-emotional development </w:t>
            </w:r>
            <w:r w:rsidR="003979A8">
              <w:rPr>
                <w:rFonts w:ascii="Calibri" w:hAnsi="Calibri" w:cs="Calibri"/>
                <w:b/>
                <w:sz w:val="22"/>
                <w:szCs w:val="22"/>
              </w:rPr>
              <w:t xml:space="preserve"> P,I</w:t>
            </w:r>
          </w:p>
          <w:p w14:paraId="153253F1" w14:textId="654BADDA" w:rsidR="00B6155E" w:rsidRPr="00D33AEA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33AEA">
              <w:rPr>
                <w:rFonts w:ascii="Calibri" w:hAnsi="Calibri" w:cs="Calibri"/>
                <w:sz w:val="22"/>
                <w:szCs w:val="22"/>
              </w:rPr>
              <w:t>(e.</w:t>
            </w:r>
            <w:r w:rsidR="003979A8" w:rsidRPr="00D33AEA">
              <w:rPr>
                <w:rFonts w:ascii="Calibri" w:hAnsi="Calibri" w:cs="Calibri"/>
                <w:sz w:val="22"/>
                <w:szCs w:val="22"/>
              </w:rPr>
              <w:t xml:space="preserve">g., attachment and bonding) </w:t>
            </w:r>
          </w:p>
        </w:tc>
      </w:tr>
      <w:tr w:rsidR="003979A8" w14:paraId="250AFCEE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D904F60" w14:textId="0D5445F5" w:rsidR="003979A8" w:rsidRPr="00DC4880" w:rsidRDefault="003979A8" w:rsidP="001D683A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Prenatal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44206CB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40B6966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D724C1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CA9CA85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8CB11F4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17C9BF9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478939A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20C31CE4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7838152A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A90F142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45843456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7BD8AC64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425A80C6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56B26856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0BFE7547" w14:textId="4C05CF82" w:rsidR="00B6155E" w:rsidRDefault="00B6155E" w:rsidP="001D683A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BE5E89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E19448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A67783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E7BA93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917E85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35393C6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6FCE28D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53024EA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1A90F2B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5BCA60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713A604A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678CD97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21806BC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9A8" w14:paraId="0ADAF777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31C4747D" w14:textId="750C848B" w:rsidR="003979A8" w:rsidRPr="00DC4880" w:rsidRDefault="003979A8" w:rsidP="001D683A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8B5B68E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E293994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92D45C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1E98EFD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81F30E9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5FA452E8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3E0D6D37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2423B624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090F50C8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B9AC9FF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6C43FE19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0777E358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1D596DEE" w14:textId="77777777" w:rsidR="003979A8" w:rsidRDefault="003979A8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387DB99F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4EC28C62" w14:textId="27202130" w:rsidR="00B6155E" w:rsidRDefault="00B6155E" w:rsidP="001D683A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8906B9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77C271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0F58AA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6D42F8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52F732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86192B5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246070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5388E9F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46839E3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2588DE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5A48911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2CF1EAD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57CB977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1A0A69DC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4A46CDFF" w14:textId="780EBAB0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336AF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1959832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6A23DBB5" w14:textId="77777777" w:rsidTr="00461FED">
        <w:trPr>
          <w:trHeight w:val="288"/>
        </w:trPr>
        <w:tc>
          <w:tcPr>
            <w:tcW w:w="14425" w:type="dxa"/>
            <w:gridSpan w:val="15"/>
            <w:tcBorders>
              <w:top w:val="single" w:sz="24" w:space="0" w:color="auto"/>
            </w:tcBorders>
            <w:vAlign w:val="center"/>
          </w:tcPr>
          <w:p w14:paraId="3668B63C" w14:textId="65781E1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23DE">
              <w:rPr>
                <w:rFonts w:ascii="Calibri" w:hAnsi="Calibri" w:cs="Calibri"/>
                <w:b/>
                <w:sz w:val="22"/>
                <w:szCs w:val="22"/>
              </w:rPr>
              <w:t>Par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ents are educated on</w:t>
            </w:r>
            <w:r w:rsidRPr="005E23DE">
              <w:rPr>
                <w:rFonts w:ascii="Calibri" w:hAnsi="Calibri" w:cs="Calibri"/>
                <w:b/>
                <w:sz w:val="22"/>
                <w:szCs w:val="22"/>
              </w:rPr>
              <w:t xml:space="preserve"> characteristics of high quality childcare   P</w:t>
            </w:r>
          </w:p>
        </w:tc>
      </w:tr>
      <w:tr w:rsidR="003979A8" w14:paraId="3BFCC3BF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5149B8C1" w14:textId="0EBAA5F8" w:rsidR="003979A8" w:rsidRPr="00DC4880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Prenatal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4419D35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3438AC9B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D42928B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DFCCF56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6AB055C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49F982A6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0415E72F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5752B77C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1B55FFD8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D44B53E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5FE9F911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2E04F072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  <w:vAlign w:val="center"/>
          </w:tcPr>
          <w:p w14:paraId="0E891524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1D813F71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180437F9" w14:textId="6E671BC5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4E40D2B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BDA0FEC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7A1C0C1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36C74DF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2CC50CC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23448E62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18170B36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715E6A4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2E3DFB1E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AD78A10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59D84B52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9CE7BE1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  <w:vAlign w:val="center"/>
          </w:tcPr>
          <w:p w14:paraId="61734093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79A8" w14:paraId="119B528D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05FA08B2" w14:textId="297DDE28" w:rsidR="003979A8" w:rsidRPr="00DC4880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642C4AFC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24599D7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32B7CFD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666AC03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BE1A81D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0AFB1CC8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5E8BD9A1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628DF70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59109F62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DBF4851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5E4643D6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8A53EAF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  <w:vAlign w:val="center"/>
          </w:tcPr>
          <w:p w14:paraId="0662A688" w14:textId="77777777" w:rsidR="003979A8" w:rsidRDefault="003979A8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06054F23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31138506" w14:textId="038445AE" w:rsidR="00B6155E" w:rsidRPr="00DC4880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4E30EFF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5C321FB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9FB6FC0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DFB0339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1B77FD1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67AF5428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4C3C7D90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7A9E0E4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5B257407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E10B48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427AA1B9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59B0481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  <w:vAlign w:val="center"/>
          </w:tcPr>
          <w:p w14:paraId="5708C1F2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04566087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4B9AC9D" w14:textId="1B7B2E7F" w:rsidR="00B6155E" w:rsidRPr="00DC4880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321FADAC" w14:textId="77777777" w:rsidR="00B6155E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6C749C01" w14:textId="77777777" w:rsidTr="00461FED">
        <w:trPr>
          <w:cantSplit/>
          <w:trHeight w:val="288"/>
        </w:trPr>
        <w:tc>
          <w:tcPr>
            <w:tcW w:w="14425" w:type="dxa"/>
            <w:gridSpan w:val="15"/>
            <w:tcBorders>
              <w:top w:val="single" w:sz="24" w:space="0" w:color="auto"/>
            </w:tcBorders>
            <w:vAlign w:val="center"/>
          </w:tcPr>
          <w:p w14:paraId="1BA8F4A2" w14:textId="76B47410" w:rsidR="003979A8" w:rsidRDefault="00B6155E" w:rsidP="003979A8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Adequate number</w:t>
            </w:r>
            <w:r w:rsidRPr="005E23DE">
              <w:rPr>
                <w:rFonts w:ascii="Calibri" w:hAnsi="Calibri" w:cs="Calibri"/>
                <w:b/>
                <w:sz w:val="22"/>
                <w:szCs w:val="22"/>
              </w:rPr>
              <w:t xml:space="preserve"> of high quality child care settings are available </w:t>
            </w:r>
            <w:r w:rsidR="003979A8">
              <w:rPr>
                <w:rFonts w:ascii="Calibri" w:hAnsi="Calibri" w:cs="Calibri"/>
                <w:b/>
                <w:sz w:val="22"/>
                <w:szCs w:val="22"/>
              </w:rPr>
              <w:t>P</w:t>
            </w:r>
          </w:p>
          <w:p w14:paraId="6F1AA68F" w14:textId="03D56EBF" w:rsidR="00B6155E" w:rsidRPr="00D33AEA" w:rsidRDefault="00B6155E" w:rsidP="003979A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33AEA">
              <w:rPr>
                <w:rFonts w:ascii="Calibri" w:hAnsi="Calibri" w:cs="Calibri"/>
                <w:sz w:val="22"/>
                <w:szCs w:val="22"/>
              </w:rPr>
              <w:t xml:space="preserve">(refer to definition of high quality provided in Facilitator’s Guide)  </w:t>
            </w:r>
          </w:p>
        </w:tc>
      </w:tr>
      <w:tr w:rsidR="00B6155E" w14:paraId="40DAA705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5091CD78" w14:textId="1470CAB6" w:rsidR="00B6155E" w:rsidRPr="00DC4880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4845F3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545AD0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D0BBC8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64CA93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60372F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0D5EA0D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24C03B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39362C4A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6E4DD2F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AA28A5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8A32D1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770679C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4E7A31F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123F9821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1F4634B3" w14:textId="461D6975" w:rsidR="00B6155E" w:rsidRPr="00DC4880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3606E3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572621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02917B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37EC24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0EF397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747C5BC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61D8C69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54468AC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3146056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649FA7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F1B5E7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1804830E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002478E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4F5137D8" w14:textId="77777777" w:rsidTr="000A6A58">
        <w:trPr>
          <w:cantSplit/>
          <w:trHeight w:val="432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2CBBEBC7" w14:textId="123DAD4A" w:rsidR="00B6155E" w:rsidRPr="00DC4880" w:rsidRDefault="00B6155E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lastRenderedPageBreak/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051059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F4F7AA4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720E62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42A5AA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7E5B05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1AB898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4CC793D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1F7EDDB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610BB98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9DA1F6E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5FF4843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428045B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4DFF1EE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713D4C1F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9D82E96" w14:textId="632DB796" w:rsidR="00557E7B" w:rsidRPr="00DC4880" w:rsidRDefault="00557E7B" w:rsidP="003979A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0F5955CD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015ED83B" w14:textId="77777777" w:rsidTr="00461FED">
        <w:trPr>
          <w:cantSplit/>
          <w:trHeight w:val="288"/>
        </w:trPr>
        <w:tc>
          <w:tcPr>
            <w:tcW w:w="14425" w:type="dxa"/>
            <w:gridSpan w:val="15"/>
            <w:tcBorders>
              <w:top w:val="single" w:sz="24" w:space="0" w:color="auto"/>
            </w:tcBorders>
            <w:vAlign w:val="center"/>
          </w:tcPr>
          <w:p w14:paraId="61BBEC23" w14:textId="26E4CCB5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527F4">
              <w:rPr>
                <w:rFonts w:ascii="Calibri" w:hAnsi="Calibri" w:cs="Calibri"/>
                <w:b/>
                <w:bCs/>
                <w:sz w:val="22"/>
                <w:szCs w:val="22"/>
              </w:rPr>
              <w:t>Resources are available to assist in coping with traumatic experiences</w:t>
            </w:r>
            <w:r w:rsidRPr="007527F4">
              <w:rPr>
                <w:rFonts w:ascii="Calibri" w:hAnsi="Calibri" w:cs="Calibri"/>
                <w:b/>
                <w:sz w:val="22"/>
                <w:szCs w:val="22"/>
              </w:rPr>
              <w:t xml:space="preserve">  I        </w:t>
            </w:r>
          </w:p>
        </w:tc>
      </w:tr>
      <w:tr w:rsidR="00557E7B" w14:paraId="4C7CE287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348A3216" w14:textId="5D01E338" w:rsidR="00557E7B" w:rsidRPr="003E6455" w:rsidRDefault="00557E7B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4B04C29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A669663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CA43777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2F0D8D3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6DE865F" w14:textId="6FE56EBA" w:rsidR="00557E7B" w:rsidRDefault="000A6A58" w:rsidP="000A6A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788" w:type="dxa"/>
          </w:tcPr>
          <w:p w14:paraId="41D5ABD9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3D2E8CA8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DD6E74B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1015DEC" w14:textId="4FD5CE21" w:rsidR="00557E7B" w:rsidRDefault="000A6A58" w:rsidP="000A6A5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557E7B" w14:paraId="103981A4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387CD8DA" w14:textId="2C76B64F" w:rsidR="00557E7B" w:rsidRPr="003E6455" w:rsidRDefault="00557E7B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897FB50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990F6EA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5D5A74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D64001E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8" w:type="dxa"/>
            <w:gridSpan w:val="3"/>
            <w:vMerge/>
            <w:shd w:val="clear" w:color="auto" w:fill="D9D9D9" w:themeFill="background1" w:themeFillShade="D9"/>
          </w:tcPr>
          <w:p w14:paraId="21583477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4FE17D1D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1889B11B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55C1E0A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gridSpan w:val="4"/>
            <w:vMerge/>
            <w:shd w:val="clear" w:color="auto" w:fill="D9D9D9" w:themeFill="background1" w:themeFillShade="D9"/>
          </w:tcPr>
          <w:p w14:paraId="2466A0F4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5DDC5595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573D829" w14:textId="613CBBCE" w:rsidR="00557E7B" w:rsidRPr="003E6455" w:rsidRDefault="00557E7B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838A5C9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03D0AD4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0D535C4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E7C765E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8" w:type="dxa"/>
            <w:gridSpan w:val="3"/>
            <w:vMerge/>
            <w:shd w:val="clear" w:color="auto" w:fill="D9D9D9" w:themeFill="background1" w:themeFillShade="D9"/>
          </w:tcPr>
          <w:p w14:paraId="076CBBC1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716B8F7C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466C86FA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C82F345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gridSpan w:val="4"/>
            <w:vMerge/>
            <w:shd w:val="clear" w:color="auto" w:fill="D9D9D9" w:themeFill="background1" w:themeFillShade="D9"/>
          </w:tcPr>
          <w:p w14:paraId="07AB9E16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7C4FDD25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315BE4CD" w14:textId="71FDB622" w:rsidR="00557E7B" w:rsidRPr="003E6455" w:rsidRDefault="00557E7B" w:rsidP="00741DB8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29AA10B6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1D28545B" w14:textId="77777777" w:rsidTr="00461FED">
        <w:trPr>
          <w:cantSplit/>
          <w:trHeight w:val="432"/>
        </w:trPr>
        <w:tc>
          <w:tcPr>
            <w:tcW w:w="14425" w:type="dxa"/>
            <w:gridSpan w:val="15"/>
            <w:tcBorders>
              <w:top w:val="single" w:sz="24" w:space="0" w:color="auto"/>
            </w:tcBorders>
            <w:vAlign w:val="center"/>
          </w:tcPr>
          <w:p w14:paraId="417006D9" w14:textId="77777777" w:rsidR="00B6155E" w:rsidRPr="00464DEF" w:rsidRDefault="00B6155E" w:rsidP="00B6155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464DEF">
              <w:rPr>
                <w:rFonts w:ascii="Calibri" w:hAnsi="Calibri" w:cs="Calibri"/>
                <w:b/>
                <w:sz w:val="22"/>
                <w:szCs w:val="22"/>
              </w:rPr>
              <w:t>Community resources and support available for respite care/services    P, I</w:t>
            </w:r>
          </w:p>
          <w:p w14:paraId="42785381" w14:textId="01C39345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464DEF">
              <w:rPr>
                <w:rFonts w:ascii="Calibri" w:hAnsi="Calibri" w:cs="Calibri"/>
                <w:b/>
                <w:sz w:val="22"/>
                <w:szCs w:val="22"/>
              </w:rPr>
              <w:t>(e.g., Case management to help with identification/activation of informal support system or formal resources can be readily accessed).</w:t>
            </w:r>
          </w:p>
        </w:tc>
      </w:tr>
      <w:tr w:rsidR="00B6155E" w14:paraId="03280568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65A4452A" w14:textId="074300FD" w:rsidR="00B6155E" w:rsidRPr="003E6455" w:rsidRDefault="00B6155E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9FE365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876CE5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D7B92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EE7C2B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C250E3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49F2ED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9D5E12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6D2B5B3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3357938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1C3FC7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6B900DA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526277B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2696D2F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5EBE45A3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2EA4494" w14:textId="3089960B" w:rsidR="00B6155E" w:rsidRPr="003E6455" w:rsidRDefault="00B6155E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055CA9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649E13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B50E294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911101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EA2673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375F942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68C3AC4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35B41EC4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5A0D274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5A8EC7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7C838B7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5D8AE51E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34849E6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6D61A198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627D6735" w14:textId="294DFD50" w:rsidR="00B6155E" w:rsidRPr="003E6455" w:rsidRDefault="00B6155E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FED40E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BDF0CC5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F9C65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73B039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E04DD9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0BB4E25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355ADA5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79776684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74A4BC2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ED31B14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3C2B24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4F3ED3F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38569A1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6934D421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47037B71" w14:textId="2FFBAD52" w:rsidR="00557E7B" w:rsidRPr="003E6455" w:rsidRDefault="00557E7B" w:rsidP="00741DB8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7648FD92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464F1B80" w14:textId="77777777" w:rsidTr="00461FED">
        <w:trPr>
          <w:cantSplit/>
          <w:trHeight w:val="288"/>
        </w:trPr>
        <w:tc>
          <w:tcPr>
            <w:tcW w:w="14425" w:type="dxa"/>
            <w:gridSpan w:val="15"/>
            <w:tcBorders>
              <w:top w:val="single" w:sz="24" w:space="0" w:color="auto"/>
            </w:tcBorders>
            <w:vAlign w:val="center"/>
          </w:tcPr>
          <w:p w14:paraId="5D3E9E63" w14:textId="05337C71" w:rsidR="00B6155E" w:rsidRDefault="00B6155E" w:rsidP="005936C9">
            <w:pPr>
              <w:pStyle w:val="Default"/>
              <w:ind w:right="277"/>
              <w:rPr>
                <w:rFonts w:ascii="Calibri" w:hAnsi="Calibri" w:cs="Calibri"/>
                <w:sz w:val="22"/>
                <w:szCs w:val="22"/>
              </w:rPr>
            </w:pPr>
            <w:r w:rsidRPr="005E23DE">
              <w:rPr>
                <w:rFonts w:ascii="Calibri" w:hAnsi="Calibri" w:cs="Calibri"/>
                <w:b/>
                <w:sz w:val="22"/>
                <w:szCs w:val="22"/>
              </w:rPr>
              <w:t>Resources exist to assist parents with financial problems that impact meeting basic needs    P,I</w:t>
            </w:r>
          </w:p>
        </w:tc>
      </w:tr>
      <w:tr w:rsidR="00B6155E" w14:paraId="077F0F49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54C68A8F" w14:textId="3B4E2F5C" w:rsidR="00B6155E" w:rsidRPr="003E6455" w:rsidRDefault="00B6155E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Prenatal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FBE671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685C0B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43EDA6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A4DD53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6FAA955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593ED46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5A66776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27FFDFB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1E376BBE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F2D2B3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2DEE87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0C890C2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00A2FAE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6CE1E837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054E1D48" w14:textId="417BC0D3" w:rsidR="00B6155E" w:rsidRPr="003E6455" w:rsidRDefault="00B6155E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0C6138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9E7B04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62814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605CFA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7FB9A6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A6004F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0AB488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46094F5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6E3655B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584066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24F5A57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7ED95AC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737BBBD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58C906B4" w14:textId="77777777" w:rsidTr="000A6A58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E059B2A" w14:textId="43A147C7" w:rsidR="00B6155E" w:rsidRPr="003E6455" w:rsidRDefault="00B6155E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81E8AF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6C56D5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EFF522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3FF95F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F27BDA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32A3829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45D69DD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55734FD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43CC126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6E9CA1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51FA8655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13004AA4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0D3C2E4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2D9CF051" w14:textId="77777777" w:rsidTr="00461FED">
        <w:trPr>
          <w:cantSplit/>
          <w:trHeight w:val="432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5DBCF88E" w14:textId="1D4B7111" w:rsidR="00B6155E" w:rsidRPr="003E6455" w:rsidRDefault="00B6155E" w:rsidP="00B6155E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Primary Years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5984125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D07EEF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466B73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38EC79E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78CB2B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1BB0164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4D5383C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17F4196E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0A804F2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7695BD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FF61F2E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4016DEC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486D8BE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4983CF38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E51B785" w14:textId="723D4F7F" w:rsidR="00557E7B" w:rsidRPr="003E6455" w:rsidRDefault="00557E7B" w:rsidP="00741DB8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2D705544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0B82BE97" w14:textId="77777777" w:rsidTr="00461FED">
        <w:trPr>
          <w:cantSplit/>
          <w:trHeight w:val="432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</w:tcPr>
          <w:p w14:paraId="2F284979" w14:textId="534AF1F2" w:rsidR="00557E7B" w:rsidRDefault="00557E7B" w:rsidP="00741DB8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 xml:space="preserve">Outreach is available for families experiencing domestic violence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I</w:t>
            </w:r>
          </w:p>
          <w:p w14:paraId="49EE2FB0" w14:textId="62C24E83" w:rsidR="00557E7B" w:rsidRPr="00D33AEA" w:rsidRDefault="00557E7B" w:rsidP="00741DB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33AEA">
              <w:rPr>
                <w:rFonts w:ascii="Calibri" w:hAnsi="Calibri" w:cs="Calibri"/>
                <w:sz w:val="22"/>
                <w:szCs w:val="22"/>
              </w:rPr>
              <w:t xml:space="preserve">(e.g., DV victims, offenders, and children witnessing DV)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51A849C7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40234523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2420347F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028AAB61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8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C94882" w14:textId="3BABB331" w:rsidR="00557E7B" w:rsidRDefault="00461FED" w:rsidP="00461FED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788" w:type="dxa"/>
            <w:tcBorders>
              <w:top w:val="single" w:sz="24" w:space="0" w:color="auto"/>
            </w:tcBorders>
          </w:tcPr>
          <w:p w14:paraId="07EF561B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</w:tcBorders>
          </w:tcPr>
          <w:p w14:paraId="03C70A1A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05DB3515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5" w:type="dxa"/>
            <w:gridSpan w:val="4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8C15264" w14:textId="4506417B" w:rsidR="00557E7B" w:rsidRDefault="00461FED" w:rsidP="00461FED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557E7B" w14:paraId="192D9075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03393547" w14:textId="1B99BED8" w:rsidR="00557E7B" w:rsidRPr="003E6455" w:rsidRDefault="00557E7B" w:rsidP="00741DB8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2DD32B36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62D95EB8" w14:textId="77777777" w:rsidTr="00461FED">
        <w:trPr>
          <w:cantSplit/>
          <w:trHeight w:val="432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</w:tcPr>
          <w:p w14:paraId="7D30C280" w14:textId="474B3AD3" w:rsidR="00741DB8" w:rsidRPr="00741DB8" w:rsidRDefault="00B6155E" w:rsidP="00741DB8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 xml:space="preserve">Intervention is available for families experiencing domestic violence </w:t>
            </w:r>
            <w:r w:rsidR="00741DB8">
              <w:rPr>
                <w:rFonts w:ascii="Calibri" w:hAnsi="Calibri" w:cs="Calibri"/>
                <w:b/>
                <w:sz w:val="22"/>
                <w:szCs w:val="22"/>
              </w:rPr>
              <w:t xml:space="preserve">  I</w:t>
            </w:r>
          </w:p>
          <w:p w14:paraId="5B0CD1E8" w14:textId="2C1C8985" w:rsidR="00B6155E" w:rsidRPr="00D33AEA" w:rsidRDefault="00B6155E" w:rsidP="00741DB8">
            <w:pPr>
              <w:pStyle w:val="Default"/>
              <w:rPr>
                <w:rFonts w:ascii="Calibri" w:hAnsi="Calibri" w:cs="Calibri"/>
                <w:i/>
                <w:sz w:val="22"/>
                <w:szCs w:val="22"/>
              </w:rPr>
            </w:pPr>
            <w:r w:rsidRPr="00D33AEA">
              <w:rPr>
                <w:rFonts w:ascii="Calibri" w:hAnsi="Calibri" w:cs="Calibri"/>
                <w:sz w:val="22"/>
                <w:szCs w:val="22"/>
              </w:rPr>
              <w:t xml:space="preserve">(e.g., DV victims, offenders, and children witnessing DV)  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15DD919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70262AC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03453DD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12611CB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297959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C537F8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A51240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</w:tcPr>
          <w:p w14:paraId="05E1133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</w:tcBorders>
          </w:tcPr>
          <w:p w14:paraId="26AAEE9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068ECC0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F35E77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1FE49B4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535E471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0100FC53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3EF53B6" w14:textId="1A770C10" w:rsidR="00557E7B" w:rsidRPr="003E6455" w:rsidRDefault="00557E7B" w:rsidP="00741DB8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3E5C965B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32A103C1" w14:textId="77777777" w:rsidTr="000A6A58">
        <w:trPr>
          <w:cantSplit/>
          <w:trHeight w:val="432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</w:tcPr>
          <w:p w14:paraId="4CBBD074" w14:textId="64167E21" w:rsidR="00B6155E" w:rsidRPr="00741DB8" w:rsidRDefault="00B6155E" w:rsidP="00741DB8">
            <w:pPr>
              <w:pStyle w:val="Defaul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>Treatment available for parental mental health disorders (for all ages of children)  I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5C38CF3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0A71C84C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4A1DCD3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7457C838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6A9007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C845D8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D03EA2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</w:tcPr>
          <w:p w14:paraId="1A3A3D9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</w:tcBorders>
          </w:tcPr>
          <w:p w14:paraId="475ACEC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01BCB112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EE1B92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4892785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CBE110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7D405EE6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34FD2F95" w14:textId="4DF19A4B" w:rsidR="00557E7B" w:rsidRPr="003E6455" w:rsidRDefault="00557E7B" w:rsidP="00741DB8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  <w:bottom w:val="single" w:sz="24" w:space="0" w:color="auto"/>
            </w:tcBorders>
          </w:tcPr>
          <w:p w14:paraId="186BDE6B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55E" w14:paraId="148EA8D3" w14:textId="77777777" w:rsidTr="000A6A58">
        <w:trPr>
          <w:cantSplit/>
          <w:trHeight w:val="432"/>
        </w:trPr>
        <w:tc>
          <w:tcPr>
            <w:tcW w:w="3150" w:type="dxa"/>
            <w:tcBorders>
              <w:top w:val="single" w:sz="24" w:space="0" w:color="auto"/>
              <w:right w:val="single" w:sz="4" w:space="0" w:color="auto"/>
            </w:tcBorders>
          </w:tcPr>
          <w:p w14:paraId="159568B3" w14:textId="48B91513" w:rsidR="00B6155E" w:rsidRPr="00741DB8" w:rsidRDefault="00B6155E" w:rsidP="00741DB8">
            <w:pPr>
              <w:pStyle w:val="Defaul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41DB8">
              <w:rPr>
                <w:rFonts w:ascii="Calibri" w:hAnsi="Calibri" w:cs="Calibri"/>
                <w:b/>
                <w:sz w:val="22"/>
                <w:szCs w:val="22"/>
              </w:rPr>
              <w:t xml:space="preserve">Treatment available for parental substance disorders (for all ages of children)  I 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</w:tcBorders>
          </w:tcPr>
          <w:p w14:paraId="1FDE5254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2F0915F1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0A9B859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0B608677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11334D6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8DEB2A9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278CABA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</w:tcPr>
          <w:p w14:paraId="6F05E01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4" w:space="0" w:color="auto"/>
            </w:tcBorders>
          </w:tcPr>
          <w:p w14:paraId="4F71C33F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5A5C14FD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99E043B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5E150880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7F3F1C3" w14:textId="77777777" w:rsidR="00B6155E" w:rsidRDefault="00B6155E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00FD81F1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C8A2AB5" w14:textId="7F6A4DF8" w:rsidR="00557E7B" w:rsidRPr="003E6455" w:rsidRDefault="00557E7B" w:rsidP="00741DB8">
            <w:pPr>
              <w:pStyle w:val="Default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4"/>
            <w:tcBorders>
              <w:left w:val="single" w:sz="4" w:space="0" w:color="auto"/>
            </w:tcBorders>
          </w:tcPr>
          <w:p w14:paraId="13AA2296" w14:textId="77777777" w:rsidR="00557E7B" w:rsidRDefault="00557E7B" w:rsidP="00B6155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627B60" w14:textId="77777777" w:rsidR="005936C9" w:rsidRDefault="005936C9" w:rsidP="00265109">
      <w:pPr>
        <w:jc w:val="center"/>
        <w:rPr>
          <w:rFonts w:ascii="Calibri" w:hAnsi="Calibri" w:cs="Calibri"/>
          <w:color w:val="000000"/>
          <w:sz w:val="22"/>
          <w:szCs w:val="22"/>
        </w:rPr>
        <w:sectPr w:rsidR="005936C9" w:rsidSect="00E7093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42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150"/>
        <w:gridCol w:w="720"/>
        <w:gridCol w:w="810"/>
        <w:gridCol w:w="1170"/>
        <w:gridCol w:w="810"/>
        <w:gridCol w:w="810"/>
        <w:gridCol w:w="831"/>
        <w:gridCol w:w="837"/>
        <w:gridCol w:w="788"/>
        <w:gridCol w:w="971"/>
        <w:gridCol w:w="83"/>
        <w:gridCol w:w="720"/>
        <w:gridCol w:w="788"/>
        <w:gridCol w:w="1079"/>
        <w:gridCol w:w="833"/>
        <w:gridCol w:w="25"/>
      </w:tblGrid>
      <w:tr w:rsidR="005936C9" w:rsidRPr="00D33AEA" w14:paraId="7FCF00CE" w14:textId="77777777" w:rsidTr="001F3A77">
        <w:trPr>
          <w:gridAfter w:val="1"/>
          <w:wAfter w:w="25" w:type="dxa"/>
          <w:cantSplit/>
          <w:trHeight w:val="720"/>
          <w:tblHeader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3F24F" w14:textId="77777777" w:rsidR="005936C9" w:rsidRDefault="005936C9" w:rsidP="00B5281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0" w:type="dxa"/>
            <w:gridSpan w:val="14"/>
            <w:tcBorders>
              <w:left w:val="single" w:sz="4" w:space="0" w:color="auto"/>
            </w:tcBorders>
            <w:shd w:val="clear" w:color="auto" w:fill="87CDE7"/>
            <w:vAlign w:val="center"/>
          </w:tcPr>
          <w:p w14:paraId="6E1391D8" w14:textId="29CC6547" w:rsidR="005936C9" w:rsidRPr="00045075" w:rsidRDefault="00D33AEA" w:rsidP="00045075">
            <w:pPr>
              <w:pStyle w:val="Heading1"/>
              <w:spacing w:before="0"/>
              <w:jc w:val="center"/>
              <w:rPr>
                <w:b/>
                <w:color w:val="auto"/>
                <w:sz w:val="22"/>
              </w:rPr>
            </w:pPr>
            <w:bookmarkStart w:id="4" w:name="_Toc368731417"/>
            <w:r w:rsidRPr="00045075">
              <w:rPr>
                <w:b/>
                <w:color w:val="auto"/>
              </w:rPr>
              <w:t>EARLY CHILDHOOD MENTAL HEALTH</w:t>
            </w:r>
            <w:bookmarkEnd w:id="4"/>
          </w:p>
        </w:tc>
      </w:tr>
      <w:tr w:rsidR="005936C9" w14:paraId="5EC26D3D" w14:textId="77777777" w:rsidTr="00461FED">
        <w:trPr>
          <w:cantSplit/>
          <w:trHeight w:val="602"/>
          <w:tblHeader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ECA0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4"/>
            <w:tcBorders>
              <w:left w:val="single" w:sz="4" w:space="0" w:color="auto"/>
            </w:tcBorders>
            <w:vAlign w:val="center"/>
          </w:tcPr>
          <w:p w14:paraId="267A7898" w14:textId="77777777" w:rsidR="005936C9" w:rsidRPr="00D33AEA" w:rsidRDefault="005936C9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Degree Available</w:t>
            </w:r>
          </w:p>
          <w:p w14:paraId="43711C36" w14:textId="77777777" w:rsidR="005936C9" w:rsidRPr="00D33AEA" w:rsidRDefault="005936C9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Community Rating</w:t>
            </w:r>
          </w:p>
        </w:tc>
        <w:tc>
          <w:tcPr>
            <w:tcW w:w="2478" w:type="dxa"/>
            <w:gridSpan w:val="3"/>
            <w:shd w:val="clear" w:color="auto" w:fill="D9D9D9" w:themeFill="background1" w:themeFillShade="D9"/>
            <w:vAlign w:val="center"/>
          </w:tcPr>
          <w:p w14:paraId="655417E9" w14:textId="77777777" w:rsidR="005936C9" w:rsidRPr="00D33AEA" w:rsidRDefault="005936C9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Degree Available</w:t>
            </w:r>
          </w:p>
          <w:p w14:paraId="66262CBE" w14:textId="77777777" w:rsidR="005936C9" w:rsidRPr="00D33AEA" w:rsidRDefault="005936C9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Parent Rating</w:t>
            </w:r>
          </w:p>
        </w:tc>
        <w:tc>
          <w:tcPr>
            <w:tcW w:w="2562" w:type="dxa"/>
            <w:gridSpan w:val="4"/>
            <w:vAlign w:val="center"/>
          </w:tcPr>
          <w:p w14:paraId="618F72D4" w14:textId="77777777" w:rsidR="005936C9" w:rsidRPr="00D33AEA" w:rsidRDefault="005936C9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Priority Rating</w:t>
            </w:r>
          </w:p>
          <w:p w14:paraId="573507E1" w14:textId="77777777" w:rsidR="005936C9" w:rsidRPr="00D33AEA" w:rsidRDefault="005936C9" w:rsidP="00557E7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Community</w:t>
            </w:r>
          </w:p>
        </w:tc>
        <w:tc>
          <w:tcPr>
            <w:tcW w:w="2725" w:type="dxa"/>
            <w:gridSpan w:val="4"/>
            <w:shd w:val="clear" w:color="auto" w:fill="D9D9D9" w:themeFill="background1" w:themeFillShade="D9"/>
            <w:vAlign w:val="center"/>
          </w:tcPr>
          <w:p w14:paraId="287C2CEA" w14:textId="77777777" w:rsidR="005936C9" w:rsidRPr="00D33AEA" w:rsidRDefault="005936C9" w:rsidP="00557E7B">
            <w:pPr>
              <w:pStyle w:val="Default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Priority Rating</w:t>
            </w:r>
          </w:p>
          <w:p w14:paraId="3ED3CF3F" w14:textId="77777777" w:rsidR="005936C9" w:rsidRPr="00D33AEA" w:rsidRDefault="005936C9" w:rsidP="00557E7B">
            <w:pPr>
              <w:pStyle w:val="Default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Parents</w:t>
            </w:r>
          </w:p>
        </w:tc>
      </w:tr>
      <w:tr w:rsidR="005936C9" w14:paraId="53B7B0E2" w14:textId="77777777" w:rsidTr="00461FED">
        <w:trPr>
          <w:cantSplit/>
          <w:trHeight w:val="629"/>
          <w:tblHeader/>
        </w:trPr>
        <w:tc>
          <w:tcPr>
            <w:tcW w:w="315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</w:tcPr>
          <w:p w14:paraId="63E5B6B1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7E9E95F7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24EC13A0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None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vAlign w:val="center"/>
          </w:tcPr>
          <w:p w14:paraId="0FB9B460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 Some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vAlign w:val="center"/>
          </w:tcPr>
          <w:p w14:paraId="624972C8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 Adequate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vAlign w:val="center"/>
          </w:tcPr>
          <w:p w14:paraId="36C54D6E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Don’t Know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A384895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83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C454AE0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3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9566FE8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Don’t Know</w:t>
            </w:r>
          </w:p>
        </w:tc>
        <w:tc>
          <w:tcPr>
            <w:tcW w:w="788" w:type="dxa"/>
            <w:tcBorders>
              <w:bottom w:val="single" w:sz="24" w:space="0" w:color="auto"/>
            </w:tcBorders>
            <w:vAlign w:val="center"/>
          </w:tcPr>
          <w:p w14:paraId="440FECED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32010B2D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Low</w:t>
            </w:r>
          </w:p>
        </w:tc>
        <w:tc>
          <w:tcPr>
            <w:tcW w:w="1054" w:type="dxa"/>
            <w:gridSpan w:val="2"/>
            <w:tcBorders>
              <w:bottom w:val="single" w:sz="24" w:space="0" w:color="auto"/>
            </w:tcBorders>
            <w:vAlign w:val="center"/>
          </w:tcPr>
          <w:p w14:paraId="6D169756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16B89DDB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Medium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vAlign w:val="center"/>
          </w:tcPr>
          <w:p w14:paraId="438C8558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00E44FF3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High</w:t>
            </w:r>
          </w:p>
        </w:tc>
        <w:tc>
          <w:tcPr>
            <w:tcW w:w="78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DBBB9F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75B9B241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Low</w:t>
            </w:r>
          </w:p>
        </w:tc>
        <w:tc>
          <w:tcPr>
            <w:tcW w:w="1079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FF857B4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25498A68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Medium</w:t>
            </w:r>
          </w:p>
        </w:tc>
        <w:tc>
          <w:tcPr>
            <w:tcW w:w="858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4F6E8F" w14:textId="77777777" w:rsidR="005936C9" w:rsidRPr="00D33AEA" w:rsidRDefault="005936C9" w:rsidP="00D33AEA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2F510EF6" w14:textId="77777777" w:rsidR="005936C9" w:rsidRPr="00D33AEA" w:rsidRDefault="005936C9" w:rsidP="00D33AEA">
            <w:pPr>
              <w:pStyle w:val="Default"/>
              <w:ind w:hanging="5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High</w:t>
            </w:r>
          </w:p>
        </w:tc>
      </w:tr>
      <w:tr w:rsidR="005936C9" w14:paraId="0543FFEE" w14:textId="77777777" w:rsidTr="00461FED">
        <w:trPr>
          <w:trHeight w:val="432"/>
        </w:trPr>
        <w:tc>
          <w:tcPr>
            <w:tcW w:w="14425" w:type="dxa"/>
            <w:gridSpan w:val="16"/>
            <w:tcBorders>
              <w:top w:val="single" w:sz="24" w:space="0" w:color="auto"/>
            </w:tcBorders>
            <w:vAlign w:val="center"/>
          </w:tcPr>
          <w:p w14:paraId="213EE781" w14:textId="5ED8A623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23DE">
              <w:rPr>
                <w:rFonts w:ascii="Calibri" w:hAnsi="Calibri" w:cs="Calibri"/>
                <w:b/>
                <w:sz w:val="22"/>
                <w:szCs w:val="22"/>
              </w:rPr>
              <w:t>Early childhood social emotional development (mental health) assessment resources readily available and known to referral sources  I</w:t>
            </w:r>
          </w:p>
        </w:tc>
      </w:tr>
      <w:tr w:rsidR="005936C9" w14:paraId="43C91F36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5BA34FB7" w14:textId="78B0634C" w:rsidR="005936C9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33608D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AFD95B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D6477A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24E042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602FE0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BD8178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5C0C614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61FDA22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5A42DAE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51D4D23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6C91834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25676D2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0BD349F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397FD591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02D2352C" w14:textId="21DE538C" w:rsidR="005936C9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54E794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E8F7DA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D4268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2D66E4B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7521301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02AFEC7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320EBE83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7AAF6D0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36F764D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4BE3585A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6BC157E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7355FF4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452F0FD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6A9CBE73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03394F2F" w14:textId="6937DBED" w:rsidR="005936C9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89F624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5899A4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AF082E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7DA2A4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7951AF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E387DD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841D5CB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60B370E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5F0076C3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2FD8ECE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0065B5A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7EEB4CF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23F434D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6C36EFB0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A27BEB4" w14:textId="1EFD0A89" w:rsidR="00557E7B" w:rsidRDefault="00557E7B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5"/>
            <w:tcBorders>
              <w:left w:val="single" w:sz="4" w:space="0" w:color="auto"/>
              <w:bottom w:val="single" w:sz="24" w:space="0" w:color="auto"/>
            </w:tcBorders>
          </w:tcPr>
          <w:p w14:paraId="2E0E0DDF" w14:textId="77777777" w:rsidR="00557E7B" w:rsidRDefault="00557E7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4522F4A3" w14:textId="77777777" w:rsidTr="00461FED">
        <w:trPr>
          <w:cantSplit/>
          <w:trHeight w:val="432"/>
        </w:trPr>
        <w:tc>
          <w:tcPr>
            <w:tcW w:w="14425" w:type="dxa"/>
            <w:gridSpan w:val="16"/>
            <w:tcBorders>
              <w:top w:val="single" w:sz="24" w:space="0" w:color="auto"/>
            </w:tcBorders>
            <w:vAlign w:val="center"/>
          </w:tcPr>
          <w:p w14:paraId="101D0A5B" w14:textId="2C932422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23DE">
              <w:rPr>
                <w:rFonts w:ascii="Calibri" w:hAnsi="Calibri" w:cs="Calibri"/>
                <w:b/>
                <w:sz w:val="22"/>
                <w:szCs w:val="22"/>
              </w:rPr>
              <w:t xml:space="preserve">Individual parent-child therapy services are available I </w:t>
            </w:r>
          </w:p>
        </w:tc>
      </w:tr>
      <w:tr w:rsidR="005936C9" w14:paraId="1F5283FD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212295BF" w14:textId="030D2821" w:rsidR="005936C9" w:rsidRPr="00DC4880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6D77762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30BD0E1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7591F42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110E073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F7F5B7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53E4CD3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BA13BB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437C2CE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0DD267F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5BEB395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6A0454F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433C59B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7D4A1D4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0C4FF922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3B9E4E29" w14:textId="2AC91C62" w:rsidR="005936C9" w:rsidRPr="00DC4880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3295F2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5340FF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9565F4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1924F7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4FF107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0827CB0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79A56412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58FD0923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7E5474A1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090B3A6E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ECD3DD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72CA3D9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53A8C30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59223ADD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315494B" w14:textId="00529D65" w:rsidR="005936C9" w:rsidRPr="00DC4880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2A9A81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1A1B50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3AB668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189025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02C81E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68045C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2201820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2EE5991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392DCAD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2CCB4D4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E609F52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2BCCD04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6B5FE6B2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037F42BF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1392866" w14:textId="7C6CE23C" w:rsidR="00557E7B" w:rsidRPr="00DC4880" w:rsidRDefault="00557E7B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5"/>
            <w:tcBorders>
              <w:left w:val="single" w:sz="4" w:space="0" w:color="auto"/>
              <w:bottom w:val="single" w:sz="24" w:space="0" w:color="auto"/>
            </w:tcBorders>
          </w:tcPr>
          <w:p w14:paraId="08AD82CA" w14:textId="77777777" w:rsidR="00557E7B" w:rsidRDefault="00557E7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409C8B61" w14:textId="77777777" w:rsidTr="00461FED">
        <w:trPr>
          <w:cantSplit/>
          <w:trHeight w:val="432"/>
        </w:trPr>
        <w:tc>
          <w:tcPr>
            <w:tcW w:w="14425" w:type="dxa"/>
            <w:gridSpan w:val="16"/>
            <w:tcBorders>
              <w:top w:val="single" w:sz="24" w:space="0" w:color="auto"/>
            </w:tcBorders>
            <w:vAlign w:val="center"/>
          </w:tcPr>
          <w:p w14:paraId="4F9274ED" w14:textId="1CBCFDC9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23DE">
              <w:rPr>
                <w:rFonts w:ascii="Calibri" w:hAnsi="Calibri" w:cs="Calibri"/>
                <w:b/>
                <w:sz w:val="22"/>
                <w:szCs w:val="22"/>
              </w:rPr>
              <w:t xml:space="preserve">Mental health consultation available in child care and school settings   I </w:t>
            </w:r>
          </w:p>
        </w:tc>
      </w:tr>
      <w:tr w:rsidR="005936C9" w14:paraId="40FECFD5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509BD590" w14:textId="696E889D" w:rsidR="005936C9" w:rsidRPr="00DC4880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55CE08A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71EBED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18BF421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1216E6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A954C2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4C97026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5844226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48E996D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444CE83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5575303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BC87F1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25C02A3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581F39F2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1EE640B8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6B76C406" w14:textId="507BCEDE" w:rsidR="005936C9" w:rsidRPr="00DC4880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64AFC43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5BC675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7D535A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977C7E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33C649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3EEB20D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5D58805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2741B54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1ED4F6F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6B12E061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4E36DF1A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2A19B7A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37A70E8E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7CD1F278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61153414" w14:textId="38BC00B4" w:rsidR="005936C9" w:rsidRPr="00DC4880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57BC35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8011BBE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924AF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05405F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275625E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C4B8C3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694FBCB3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3307163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31ECFBA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6B7DFE51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5B92576B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1830969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1B0DD5DB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55EEE047" w14:textId="77777777" w:rsidTr="00461FED">
        <w:trPr>
          <w:cantSplit/>
          <w:trHeight w:val="432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1E398891" w14:textId="1F73BC01" w:rsidR="00557E7B" w:rsidRPr="00DC4880" w:rsidRDefault="00557E7B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5"/>
            <w:tcBorders>
              <w:left w:val="single" w:sz="4" w:space="0" w:color="auto"/>
              <w:bottom w:val="single" w:sz="24" w:space="0" w:color="auto"/>
            </w:tcBorders>
          </w:tcPr>
          <w:p w14:paraId="314F9AB5" w14:textId="77777777" w:rsidR="00557E7B" w:rsidRDefault="00557E7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2ABE2404" w14:textId="77777777" w:rsidTr="00461FED">
        <w:trPr>
          <w:cantSplit/>
          <w:trHeight w:val="432"/>
        </w:trPr>
        <w:tc>
          <w:tcPr>
            <w:tcW w:w="14425" w:type="dxa"/>
            <w:gridSpan w:val="16"/>
            <w:tcBorders>
              <w:top w:val="single" w:sz="24" w:space="0" w:color="auto"/>
            </w:tcBorders>
            <w:vAlign w:val="center"/>
          </w:tcPr>
          <w:p w14:paraId="58B8205B" w14:textId="0CE5C42A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23DE">
              <w:rPr>
                <w:rFonts w:ascii="Calibri" w:hAnsi="Calibri" w:cs="Calibri"/>
                <w:b/>
                <w:sz w:val="22"/>
                <w:szCs w:val="22"/>
              </w:rPr>
              <w:t xml:space="preserve">Group education &amp; parent networking opportunities available for parents of young children to support children with social-emotional problems  P, I </w:t>
            </w:r>
          </w:p>
        </w:tc>
      </w:tr>
      <w:tr w:rsidR="005936C9" w14:paraId="10324811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62F176CD" w14:textId="740360D5" w:rsidR="005936C9" w:rsidRPr="005E23DE" w:rsidRDefault="005936C9" w:rsidP="005936C9">
            <w:pPr>
              <w:pStyle w:val="Default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lastRenderedPageBreak/>
              <w:t>Infancy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467875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2BEF70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317C81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2651B6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BD9764A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409BEB5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38A06F7A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7DE1735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4D137AAB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7F55E1D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CC5C84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6AA1173E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4105A25B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3E45A0C0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24EDD375" w14:textId="1034B2C8" w:rsidR="005936C9" w:rsidRPr="00DC4880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2D6058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79EAD3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D68C28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6FC302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3CF2F7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5E5CBB0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267FCA5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0F83554A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3C6BA2E4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0854E8B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C704677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3A4C0D7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12AE281D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6C9" w14:paraId="6901FD4C" w14:textId="77777777" w:rsidTr="00461FED">
        <w:trPr>
          <w:cantSplit/>
          <w:trHeight w:val="432"/>
        </w:trPr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63375D19" w14:textId="0C5F48B2" w:rsidR="005936C9" w:rsidRPr="00DC4880" w:rsidRDefault="005936C9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DFB7E51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429DB6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4D26FBC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815420F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2940D3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24CBFA0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4043D2D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04FC0BA0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5456AF39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1C8CFD1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67D63DF6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2113E1B5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12C6A058" w14:textId="77777777" w:rsidR="005936C9" w:rsidRDefault="005936C9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2163E857" w14:textId="77777777" w:rsidTr="00461FED">
        <w:trPr>
          <w:cantSplit/>
          <w:trHeight w:val="576"/>
        </w:trPr>
        <w:tc>
          <w:tcPr>
            <w:tcW w:w="3150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C2E6D89" w14:textId="10D52454" w:rsidR="00557E7B" w:rsidRPr="00DC4880" w:rsidRDefault="00557E7B" w:rsidP="005936C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5"/>
            <w:tcBorders>
              <w:left w:val="single" w:sz="4" w:space="0" w:color="auto"/>
              <w:bottom w:val="single" w:sz="24" w:space="0" w:color="auto"/>
            </w:tcBorders>
          </w:tcPr>
          <w:p w14:paraId="63A08D91" w14:textId="77777777" w:rsidR="00557E7B" w:rsidRDefault="00557E7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058E5C" w14:textId="77777777" w:rsidR="00B5281B" w:rsidRDefault="00B5281B" w:rsidP="0026510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A3329C1" w14:textId="77777777" w:rsidR="00B5281B" w:rsidRDefault="00B5281B" w:rsidP="0026510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39158AF" w14:textId="77777777" w:rsidR="00B5281B" w:rsidRDefault="00B5281B" w:rsidP="00265109">
      <w:pPr>
        <w:jc w:val="center"/>
        <w:rPr>
          <w:rFonts w:ascii="Calibri" w:hAnsi="Calibri" w:cs="Calibri"/>
          <w:color w:val="000000"/>
          <w:sz w:val="22"/>
          <w:szCs w:val="22"/>
        </w:rPr>
        <w:sectPr w:rsidR="00B5281B" w:rsidSect="00E7093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42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150"/>
        <w:gridCol w:w="720"/>
        <w:gridCol w:w="810"/>
        <w:gridCol w:w="1170"/>
        <w:gridCol w:w="810"/>
        <w:gridCol w:w="810"/>
        <w:gridCol w:w="831"/>
        <w:gridCol w:w="837"/>
        <w:gridCol w:w="788"/>
        <w:gridCol w:w="971"/>
        <w:gridCol w:w="83"/>
        <w:gridCol w:w="720"/>
        <w:gridCol w:w="788"/>
        <w:gridCol w:w="1079"/>
        <w:gridCol w:w="833"/>
        <w:gridCol w:w="25"/>
      </w:tblGrid>
      <w:tr w:rsidR="00B5281B" w:rsidRPr="00D33AEA" w14:paraId="768BDECD" w14:textId="77777777" w:rsidTr="001F3A77">
        <w:trPr>
          <w:gridAfter w:val="1"/>
          <w:wAfter w:w="25" w:type="dxa"/>
          <w:trHeight w:val="720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3EC18" w14:textId="77777777" w:rsidR="00B5281B" w:rsidRDefault="00B5281B" w:rsidP="00B5281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0" w:type="dxa"/>
            <w:gridSpan w:val="14"/>
            <w:tcBorders>
              <w:left w:val="single" w:sz="4" w:space="0" w:color="auto"/>
            </w:tcBorders>
            <w:shd w:val="clear" w:color="auto" w:fill="87CDE7"/>
            <w:vAlign w:val="center"/>
          </w:tcPr>
          <w:p w14:paraId="1385293E" w14:textId="3A354824" w:rsidR="00B5281B" w:rsidRPr="00045075" w:rsidRDefault="00D33AEA" w:rsidP="00045075">
            <w:pPr>
              <w:pStyle w:val="Heading1"/>
              <w:spacing w:before="0"/>
              <w:jc w:val="center"/>
              <w:rPr>
                <w:b/>
                <w:color w:val="auto"/>
                <w:sz w:val="22"/>
              </w:rPr>
            </w:pPr>
            <w:bookmarkStart w:id="5" w:name="_Toc368731418"/>
            <w:r w:rsidRPr="00045075">
              <w:rPr>
                <w:b/>
                <w:color w:val="auto"/>
              </w:rPr>
              <w:t>SCHOOLS</w:t>
            </w:r>
            <w:bookmarkEnd w:id="5"/>
          </w:p>
        </w:tc>
      </w:tr>
      <w:tr w:rsidR="00B5281B" w14:paraId="7D63B4C5" w14:textId="77777777" w:rsidTr="00461FED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F4FE9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4"/>
            <w:tcBorders>
              <w:left w:val="single" w:sz="4" w:space="0" w:color="auto"/>
            </w:tcBorders>
          </w:tcPr>
          <w:p w14:paraId="6DD99E25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Degree Available</w:t>
            </w:r>
          </w:p>
          <w:p w14:paraId="5094DF10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Community Rating</w:t>
            </w:r>
          </w:p>
        </w:tc>
        <w:tc>
          <w:tcPr>
            <w:tcW w:w="2478" w:type="dxa"/>
            <w:gridSpan w:val="3"/>
            <w:shd w:val="clear" w:color="auto" w:fill="D9D9D9" w:themeFill="background1" w:themeFillShade="D9"/>
          </w:tcPr>
          <w:p w14:paraId="7A3E38C2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Degree Available</w:t>
            </w:r>
          </w:p>
          <w:p w14:paraId="40146369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Parent Rating</w:t>
            </w:r>
          </w:p>
        </w:tc>
        <w:tc>
          <w:tcPr>
            <w:tcW w:w="2562" w:type="dxa"/>
            <w:gridSpan w:val="4"/>
          </w:tcPr>
          <w:p w14:paraId="69369393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Priority Rating</w:t>
            </w:r>
          </w:p>
          <w:p w14:paraId="6DC865D6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Community</w:t>
            </w:r>
          </w:p>
        </w:tc>
        <w:tc>
          <w:tcPr>
            <w:tcW w:w="2725" w:type="dxa"/>
            <w:gridSpan w:val="4"/>
            <w:shd w:val="clear" w:color="auto" w:fill="D9D9D9" w:themeFill="background1" w:themeFillShade="D9"/>
          </w:tcPr>
          <w:p w14:paraId="3BF7B11D" w14:textId="77777777" w:rsidR="00B5281B" w:rsidRPr="00D33AEA" w:rsidRDefault="00B5281B" w:rsidP="00B5281B">
            <w:pPr>
              <w:pStyle w:val="Default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Priority Rating</w:t>
            </w:r>
          </w:p>
          <w:p w14:paraId="28526E71" w14:textId="77777777" w:rsidR="00B5281B" w:rsidRPr="00D33AEA" w:rsidRDefault="00B5281B" w:rsidP="00B5281B">
            <w:pPr>
              <w:pStyle w:val="Default"/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Parents</w:t>
            </w:r>
          </w:p>
        </w:tc>
      </w:tr>
      <w:tr w:rsidR="00B5281B" w14:paraId="31C90A4B" w14:textId="77777777" w:rsidTr="00461FED">
        <w:tc>
          <w:tcPr>
            <w:tcW w:w="315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</w:tcPr>
          <w:p w14:paraId="751AF3F5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24" w:space="0" w:color="auto"/>
            </w:tcBorders>
          </w:tcPr>
          <w:p w14:paraId="260DEABA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7EF2AA9F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None</w:t>
            </w:r>
          </w:p>
        </w:tc>
        <w:tc>
          <w:tcPr>
            <w:tcW w:w="810" w:type="dxa"/>
            <w:tcBorders>
              <w:bottom w:val="single" w:sz="24" w:space="0" w:color="auto"/>
            </w:tcBorders>
          </w:tcPr>
          <w:p w14:paraId="3E8899C9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 Some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19808FF6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 Adequate</w:t>
            </w:r>
          </w:p>
        </w:tc>
        <w:tc>
          <w:tcPr>
            <w:tcW w:w="810" w:type="dxa"/>
            <w:tcBorders>
              <w:bottom w:val="single" w:sz="24" w:space="0" w:color="auto"/>
            </w:tcBorders>
          </w:tcPr>
          <w:p w14:paraId="741F7EF8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Don’t Know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7756EF8B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831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5D30A6A6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37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2E761196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Don’t Know</w:t>
            </w:r>
          </w:p>
        </w:tc>
        <w:tc>
          <w:tcPr>
            <w:tcW w:w="788" w:type="dxa"/>
            <w:tcBorders>
              <w:bottom w:val="single" w:sz="24" w:space="0" w:color="auto"/>
            </w:tcBorders>
          </w:tcPr>
          <w:p w14:paraId="028D74D2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07C76127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Low</w:t>
            </w:r>
          </w:p>
        </w:tc>
        <w:tc>
          <w:tcPr>
            <w:tcW w:w="1054" w:type="dxa"/>
            <w:gridSpan w:val="2"/>
            <w:tcBorders>
              <w:bottom w:val="single" w:sz="24" w:space="0" w:color="auto"/>
            </w:tcBorders>
          </w:tcPr>
          <w:p w14:paraId="06E6C5E1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5E41EF64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Medium</w:t>
            </w: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14:paraId="2289B5C9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180FA688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High</w:t>
            </w:r>
          </w:p>
        </w:tc>
        <w:tc>
          <w:tcPr>
            <w:tcW w:w="78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2B745FF6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  <w:p w14:paraId="2A922ED2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Low</w:t>
            </w:r>
          </w:p>
        </w:tc>
        <w:tc>
          <w:tcPr>
            <w:tcW w:w="1079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451AE895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3459821B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Medium</w:t>
            </w:r>
          </w:p>
        </w:tc>
        <w:tc>
          <w:tcPr>
            <w:tcW w:w="858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68E127D0" w14:textId="77777777" w:rsidR="00B5281B" w:rsidRPr="00D33AEA" w:rsidRDefault="00B5281B" w:rsidP="00B5281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20C146E2" w14:textId="77777777" w:rsidR="00B5281B" w:rsidRPr="00D33AEA" w:rsidRDefault="00B5281B" w:rsidP="00B5281B">
            <w:pPr>
              <w:pStyle w:val="Default"/>
              <w:ind w:hanging="5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33AEA">
              <w:rPr>
                <w:rFonts w:ascii="Calibri" w:hAnsi="Calibri" w:cs="Calibri"/>
                <w:b/>
                <w:sz w:val="22"/>
                <w:szCs w:val="22"/>
              </w:rPr>
              <w:t>High</w:t>
            </w:r>
          </w:p>
        </w:tc>
      </w:tr>
      <w:tr w:rsidR="00B5281B" w14:paraId="7E16A270" w14:textId="77777777" w:rsidTr="00461FED">
        <w:tc>
          <w:tcPr>
            <w:tcW w:w="14425" w:type="dxa"/>
            <w:gridSpan w:val="16"/>
            <w:tcBorders>
              <w:top w:val="single" w:sz="24" w:space="0" w:color="auto"/>
            </w:tcBorders>
            <w:vAlign w:val="center"/>
          </w:tcPr>
          <w:p w14:paraId="089CAFF3" w14:textId="703AB45B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105FEB">
              <w:rPr>
                <w:rFonts w:ascii="Calibri" w:hAnsi="Calibri" w:cs="Calibri"/>
                <w:b/>
                <w:sz w:val="22"/>
                <w:szCs w:val="22"/>
              </w:rPr>
              <w:t>Schools have strategies to build parental engagement with their child’s school</w:t>
            </w:r>
            <w:r w:rsidRPr="00DC488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DC4880">
              <w:rPr>
                <w:rFonts w:ascii="Calibri" w:hAnsi="Calibri" w:cs="Calibri"/>
                <w:b/>
                <w:sz w:val="22"/>
                <w:szCs w:val="22"/>
              </w:rPr>
              <w:t>P, I</w:t>
            </w:r>
          </w:p>
        </w:tc>
      </w:tr>
      <w:tr w:rsidR="00B5281B" w14:paraId="785175EB" w14:textId="77777777" w:rsidTr="00461FED">
        <w:trPr>
          <w:cantSplit/>
          <w:trHeight w:val="432"/>
        </w:trPr>
        <w:tc>
          <w:tcPr>
            <w:tcW w:w="3150" w:type="dxa"/>
            <w:vAlign w:val="center"/>
          </w:tcPr>
          <w:p w14:paraId="4562A67D" w14:textId="28368F92" w:rsidR="00B5281B" w:rsidRDefault="00B5281B" w:rsidP="00B5281B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</w:tcPr>
          <w:p w14:paraId="7499D05D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BDB8083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EDDFDD4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55F787E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A9E68BF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4A251B3D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C92C150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750EDED8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5687FAEE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39B25D0B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AA84E02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75C5627D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3060455B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281B" w14:paraId="1988F948" w14:textId="77777777" w:rsidTr="00461FED">
        <w:trPr>
          <w:cantSplit/>
          <w:trHeight w:val="432"/>
        </w:trPr>
        <w:tc>
          <w:tcPr>
            <w:tcW w:w="3150" w:type="dxa"/>
            <w:vAlign w:val="center"/>
          </w:tcPr>
          <w:p w14:paraId="6825AB9C" w14:textId="25FD2E83" w:rsidR="00B5281B" w:rsidRDefault="00B5281B" w:rsidP="00B5281B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</w:tcPr>
          <w:p w14:paraId="0835679A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3D42FF4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E404F2C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42A3948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2E44104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99F29B1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1A0F5314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58F2EFB2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7AE259CD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589BFB04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72F9B7DE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710FC3AB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04D2796D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3813A37D" w14:textId="77777777" w:rsidTr="00461FED">
        <w:trPr>
          <w:cantSplit/>
          <w:trHeight w:val="576"/>
        </w:trPr>
        <w:tc>
          <w:tcPr>
            <w:tcW w:w="3150" w:type="dxa"/>
            <w:tcBorders>
              <w:bottom w:val="single" w:sz="24" w:space="0" w:color="auto"/>
            </w:tcBorders>
            <w:vAlign w:val="center"/>
          </w:tcPr>
          <w:p w14:paraId="36CFF8DA" w14:textId="56BA93DA" w:rsidR="00557E7B" w:rsidRDefault="00557E7B" w:rsidP="00B5281B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5"/>
            <w:tcBorders>
              <w:bottom w:val="single" w:sz="24" w:space="0" w:color="auto"/>
            </w:tcBorders>
          </w:tcPr>
          <w:p w14:paraId="020294D0" w14:textId="77777777" w:rsidR="00557E7B" w:rsidRDefault="00557E7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281B" w14:paraId="26335F1D" w14:textId="77777777" w:rsidTr="00461FED">
        <w:trPr>
          <w:cantSplit/>
          <w:trHeight w:val="288"/>
        </w:trPr>
        <w:tc>
          <w:tcPr>
            <w:tcW w:w="14425" w:type="dxa"/>
            <w:gridSpan w:val="16"/>
            <w:tcBorders>
              <w:top w:val="single" w:sz="24" w:space="0" w:color="auto"/>
            </w:tcBorders>
            <w:vAlign w:val="center"/>
          </w:tcPr>
          <w:p w14:paraId="00E682C5" w14:textId="36CFDA53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School and community staff are well-</w:t>
            </w:r>
            <w:r w:rsidRPr="00105F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versed in identifying social-emotional red flags and referring for assessment </w:t>
            </w:r>
            <w:r w:rsidRPr="00105FEB">
              <w:rPr>
                <w:rFonts w:ascii="Calibri" w:hAnsi="Calibri" w:cs="Calibri"/>
                <w:b/>
                <w:sz w:val="22"/>
                <w:szCs w:val="22"/>
              </w:rPr>
              <w:t xml:space="preserve"> I        </w:t>
            </w:r>
          </w:p>
        </w:tc>
      </w:tr>
      <w:tr w:rsidR="00B5281B" w14:paraId="4D148FEB" w14:textId="77777777" w:rsidTr="00461FED">
        <w:trPr>
          <w:cantSplit/>
          <w:trHeight w:val="432"/>
        </w:trPr>
        <w:tc>
          <w:tcPr>
            <w:tcW w:w="3150" w:type="dxa"/>
            <w:vAlign w:val="center"/>
          </w:tcPr>
          <w:p w14:paraId="318DF907" w14:textId="0521BB3C" w:rsidR="00B5281B" w:rsidRPr="00DC4880" w:rsidRDefault="00B5281B" w:rsidP="00B5281B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Infancy</w:t>
            </w:r>
          </w:p>
        </w:tc>
        <w:tc>
          <w:tcPr>
            <w:tcW w:w="720" w:type="dxa"/>
          </w:tcPr>
          <w:p w14:paraId="2E975DB5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FF2AC43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BC7796F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E8A4ACD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A646C25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995A0D4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2C47D99B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5B73DB0F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06A7C0CB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6C9BE643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3DD9339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5665C759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199D92C7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281B" w14:paraId="12B8C662" w14:textId="77777777" w:rsidTr="00461FED">
        <w:trPr>
          <w:cantSplit/>
          <w:trHeight w:val="432"/>
        </w:trPr>
        <w:tc>
          <w:tcPr>
            <w:tcW w:w="3150" w:type="dxa"/>
            <w:vAlign w:val="center"/>
          </w:tcPr>
          <w:p w14:paraId="28E209FB" w14:textId="7A188EF6" w:rsidR="00B5281B" w:rsidRPr="00DC4880" w:rsidRDefault="00B5281B" w:rsidP="00B5281B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Preschool</w:t>
            </w:r>
          </w:p>
        </w:tc>
        <w:tc>
          <w:tcPr>
            <w:tcW w:w="720" w:type="dxa"/>
          </w:tcPr>
          <w:p w14:paraId="02A5B356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9DD92DB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457A045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0AC5734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E9A1B18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490E19D8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3D02612A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1F565F1A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4F8B2FED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29BA7BE1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722F25FA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15D0CD5A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0662ADF8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281B" w14:paraId="33956C93" w14:textId="77777777" w:rsidTr="00461FED">
        <w:trPr>
          <w:cantSplit/>
          <w:trHeight w:val="432"/>
        </w:trPr>
        <w:tc>
          <w:tcPr>
            <w:tcW w:w="3150" w:type="dxa"/>
            <w:vAlign w:val="center"/>
          </w:tcPr>
          <w:p w14:paraId="559F556C" w14:textId="522E852A" w:rsidR="00B5281B" w:rsidRPr="00DC4880" w:rsidRDefault="00B5281B" w:rsidP="00B5281B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4880">
              <w:rPr>
                <w:rFonts w:ascii="Calibri" w:hAnsi="Calibri" w:cs="Calibri"/>
                <w:sz w:val="22"/>
                <w:szCs w:val="22"/>
              </w:rPr>
              <w:t>Primary Years</w:t>
            </w:r>
          </w:p>
        </w:tc>
        <w:tc>
          <w:tcPr>
            <w:tcW w:w="720" w:type="dxa"/>
          </w:tcPr>
          <w:p w14:paraId="5C9CF66F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CA6F73D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C679CBF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DF5576E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827DD2B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6C5C9C07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37DA977A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57F2028E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1" w:type="dxa"/>
          </w:tcPr>
          <w:p w14:paraId="7A58D640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3" w:type="dxa"/>
            <w:gridSpan w:val="2"/>
          </w:tcPr>
          <w:p w14:paraId="3D205F32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1DF0C414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389EEE9C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D9D9D9" w:themeFill="background1" w:themeFillShade="D9"/>
          </w:tcPr>
          <w:p w14:paraId="4434AB1E" w14:textId="77777777" w:rsidR="00B5281B" w:rsidRDefault="00B5281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7E7B" w14:paraId="3C8992B3" w14:textId="77777777" w:rsidTr="00461FED">
        <w:trPr>
          <w:cantSplit/>
          <w:trHeight w:val="576"/>
        </w:trPr>
        <w:tc>
          <w:tcPr>
            <w:tcW w:w="3150" w:type="dxa"/>
            <w:tcBorders>
              <w:bottom w:val="single" w:sz="24" w:space="0" w:color="auto"/>
            </w:tcBorders>
            <w:vAlign w:val="center"/>
          </w:tcPr>
          <w:p w14:paraId="0673129B" w14:textId="77777777" w:rsidR="00557E7B" w:rsidRPr="00DC4880" w:rsidRDefault="00557E7B" w:rsidP="00B5281B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6455">
              <w:rPr>
                <w:rFonts w:ascii="Calibri" w:hAnsi="Calibri" w:cs="Calibri"/>
                <w:i/>
                <w:sz w:val="22"/>
                <w:szCs w:val="22"/>
              </w:rPr>
              <w:t>Community Comments:</w:t>
            </w:r>
          </w:p>
        </w:tc>
        <w:tc>
          <w:tcPr>
            <w:tcW w:w="11275" w:type="dxa"/>
            <w:gridSpan w:val="15"/>
            <w:tcBorders>
              <w:bottom w:val="single" w:sz="24" w:space="0" w:color="auto"/>
            </w:tcBorders>
          </w:tcPr>
          <w:p w14:paraId="03DC7BE4" w14:textId="77777777" w:rsidR="00557E7B" w:rsidRDefault="00557E7B" w:rsidP="00B5281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DED45F" w14:textId="4A860C44" w:rsidR="00B5281B" w:rsidRDefault="00B5281B" w:rsidP="0026510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7D5A2C9" w14:textId="77777777" w:rsidR="00B5281B" w:rsidRDefault="00B5281B" w:rsidP="0026510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9D2D269" w14:textId="77777777" w:rsidR="00B5281B" w:rsidRDefault="00B5281B" w:rsidP="0026510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5CF657F" w14:textId="77777777" w:rsidR="00B5281B" w:rsidRDefault="00B5281B" w:rsidP="00265109">
      <w:pPr>
        <w:jc w:val="center"/>
        <w:rPr>
          <w:rFonts w:ascii="Calibri" w:hAnsi="Calibri" w:cs="Calibri"/>
          <w:b/>
          <w:sz w:val="28"/>
          <w:szCs w:val="22"/>
        </w:rPr>
        <w:sectPr w:rsidR="00B5281B" w:rsidSect="00E7093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F28DAAA" w14:textId="37D20074" w:rsidR="000A6A58" w:rsidRPr="00D57540" w:rsidRDefault="000A6A58" w:rsidP="00D57540">
      <w:pPr>
        <w:pStyle w:val="Heading1"/>
        <w:spacing w:before="0"/>
        <w:ind w:left="-547" w:right="-907"/>
        <w:jc w:val="center"/>
        <w:rPr>
          <w:b/>
          <w:color w:val="auto"/>
          <w:sz w:val="28"/>
        </w:rPr>
      </w:pPr>
      <w:bookmarkStart w:id="6" w:name="_Toc368731419"/>
      <w:r w:rsidRPr="00D57540">
        <w:rPr>
          <w:b/>
          <w:color w:val="auto"/>
        </w:rPr>
        <w:lastRenderedPageBreak/>
        <w:t xml:space="preserve">Preliminary Community </w:t>
      </w:r>
      <w:r w:rsidR="001E6A12" w:rsidRPr="00D57540">
        <w:rPr>
          <w:b/>
          <w:color w:val="auto"/>
        </w:rPr>
        <w:t>Debrief</w:t>
      </w:r>
      <w:bookmarkEnd w:id="6"/>
    </w:p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2974"/>
        <w:gridCol w:w="2975"/>
        <w:gridCol w:w="2975"/>
        <w:gridCol w:w="2975"/>
      </w:tblGrid>
      <w:tr w:rsidR="00157688" w:rsidRPr="005863A3" w14:paraId="2A60469C" w14:textId="77777777" w:rsidTr="001F3A77">
        <w:trPr>
          <w:trHeight w:val="576"/>
          <w:tblHeader/>
        </w:trPr>
        <w:tc>
          <w:tcPr>
            <w:tcW w:w="25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82943FD" w14:textId="77777777" w:rsidR="00027EED" w:rsidRPr="009403F2" w:rsidRDefault="00027EED" w:rsidP="00B250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87CDE7"/>
            <w:vAlign w:val="center"/>
          </w:tcPr>
          <w:p w14:paraId="0DFF30BE" w14:textId="0C6D8DAE" w:rsidR="00027EED" w:rsidRPr="009403F2" w:rsidRDefault="00027EED" w:rsidP="000A6A58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9403F2">
              <w:rPr>
                <w:rFonts w:ascii="Calibri" w:hAnsi="Calibri"/>
                <w:b/>
                <w:szCs w:val="22"/>
              </w:rPr>
              <w:t>Health</w:t>
            </w:r>
          </w:p>
        </w:tc>
        <w:tc>
          <w:tcPr>
            <w:tcW w:w="2975" w:type="dxa"/>
            <w:shd w:val="clear" w:color="auto" w:fill="87CDE7"/>
            <w:vAlign w:val="center"/>
          </w:tcPr>
          <w:p w14:paraId="475E83B6" w14:textId="503B425B" w:rsidR="00027EED" w:rsidRPr="009403F2" w:rsidRDefault="00027EED" w:rsidP="000A6A58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9403F2">
              <w:rPr>
                <w:rFonts w:ascii="Calibri" w:hAnsi="Calibri"/>
                <w:b/>
                <w:szCs w:val="22"/>
              </w:rPr>
              <w:t>Family Resource</w:t>
            </w:r>
            <w:r w:rsidR="000A6A58">
              <w:rPr>
                <w:rFonts w:ascii="Calibri" w:hAnsi="Calibri"/>
                <w:b/>
                <w:szCs w:val="22"/>
              </w:rPr>
              <w:t>s</w:t>
            </w:r>
          </w:p>
        </w:tc>
        <w:tc>
          <w:tcPr>
            <w:tcW w:w="2975" w:type="dxa"/>
            <w:shd w:val="clear" w:color="auto" w:fill="87CDE7"/>
            <w:vAlign w:val="center"/>
          </w:tcPr>
          <w:p w14:paraId="54BBD1DC" w14:textId="2593BCAB" w:rsidR="00027EED" w:rsidRPr="009403F2" w:rsidRDefault="00027EED" w:rsidP="000A6A58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9403F2">
              <w:rPr>
                <w:rFonts w:ascii="Calibri" w:hAnsi="Calibri"/>
                <w:b/>
                <w:szCs w:val="22"/>
              </w:rPr>
              <w:t>Early Childhood Mental Health</w:t>
            </w:r>
            <w:r>
              <w:rPr>
                <w:rFonts w:ascii="Calibri" w:hAnsi="Calibri"/>
                <w:b/>
                <w:szCs w:val="22"/>
              </w:rPr>
              <w:t xml:space="preserve"> (ECMH)</w:t>
            </w:r>
            <w:r w:rsidRPr="009403F2">
              <w:rPr>
                <w:rFonts w:ascii="Calibri" w:hAnsi="Calibri"/>
                <w:b/>
                <w:szCs w:val="22"/>
              </w:rPr>
              <w:t xml:space="preserve"> Services</w:t>
            </w:r>
          </w:p>
        </w:tc>
        <w:tc>
          <w:tcPr>
            <w:tcW w:w="2975" w:type="dxa"/>
            <w:shd w:val="clear" w:color="auto" w:fill="87CDE7"/>
            <w:vAlign w:val="center"/>
          </w:tcPr>
          <w:p w14:paraId="73FF760A" w14:textId="61E0FFE9" w:rsidR="00027EED" w:rsidRPr="009403F2" w:rsidRDefault="00027EED" w:rsidP="000A6A58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9403F2">
              <w:rPr>
                <w:rFonts w:ascii="Calibri" w:hAnsi="Calibri"/>
                <w:b/>
                <w:szCs w:val="22"/>
              </w:rPr>
              <w:t>School</w:t>
            </w:r>
            <w:r w:rsidR="000A6A58">
              <w:rPr>
                <w:rFonts w:ascii="Calibri" w:hAnsi="Calibri"/>
                <w:b/>
                <w:szCs w:val="22"/>
              </w:rPr>
              <w:t>s</w:t>
            </w:r>
          </w:p>
        </w:tc>
      </w:tr>
      <w:tr w:rsidR="00157688" w:rsidRPr="000D6F32" w14:paraId="28B6F233" w14:textId="77777777" w:rsidTr="001F3A77">
        <w:trPr>
          <w:trHeight w:val="1036"/>
        </w:trPr>
        <w:tc>
          <w:tcPr>
            <w:tcW w:w="2501" w:type="dxa"/>
            <w:shd w:val="clear" w:color="auto" w:fill="87CDE7"/>
            <w:vAlign w:val="center"/>
          </w:tcPr>
          <w:p w14:paraId="4A819494" w14:textId="7B2D5A40" w:rsidR="00027EED" w:rsidRPr="00157688" w:rsidRDefault="00157688" w:rsidP="000A6A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Greatest Strengths &amp; Assets</w:t>
            </w:r>
          </w:p>
        </w:tc>
        <w:tc>
          <w:tcPr>
            <w:tcW w:w="2974" w:type="dxa"/>
            <w:shd w:val="clear" w:color="auto" w:fill="D9D9D9"/>
          </w:tcPr>
          <w:p w14:paraId="20EDA52C" w14:textId="1F1247C1" w:rsidR="00705110" w:rsidRPr="00027EED" w:rsidRDefault="00705110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C9BF9B" w14:textId="07ABC5F9" w:rsidR="00FD3685" w:rsidRPr="009403F2" w:rsidRDefault="00FD3685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D9D9D9"/>
          </w:tcPr>
          <w:p w14:paraId="67E6AD05" w14:textId="63D6A112" w:rsidR="00C07FD7" w:rsidRPr="00C07FD7" w:rsidRDefault="00C07FD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0FA0D924" w14:textId="3BEE118C" w:rsidR="000F7F05" w:rsidRPr="000F7F05" w:rsidRDefault="000F7F05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</w:tr>
      <w:tr w:rsidR="00157688" w:rsidRPr="000D6F32" w14:paraId="124CD6E0" w14:textId="77777777" w:rsidTr="001F3A77">
        <w:trPr>
          <w:trHeight w:val="1036"/>
        </w:trPr>
        <w:tc>
          <w:tcPr>
            <w:tcW w:w="2501" w:type="dxa"/>
            <w:shd w:val="clear" w:color="auto" w:fill="87CDE7"/>
            <w:vAlign w:val="center"/>
          </w:tcPr>
          <w:p w14:paraId="0D766A3E" w14:textId="77777777" w:rsidR="00027EED" w:rsidRPr="00157688" w:rsidRDefault="00027EED" w:rsidP="000A6A58">
            <w:pPr>
              <w:jc w:val="center"/>
              <w:rPr>
                <w:rFonts w:ascii="Calibri" w:hAnsi="Calibri"/>
                <w:b/>
              </w:rPr>
            </w:pPr>
            <w:r w:rsidRPr="00157688">
              <w:rPr>
                <w:rFonts w:ascii="Calibri" w:hAnsi="Calibri"/>
                <w:b/>
              </w:rPr>
              <w:t>Most Critical Gaps</w:t>
            </w:r>
          </w:p>
        </w:tc>
        <w:tc>
          <w:tcPr>
            <w:tcW w:w="2974" w:type="dxa"/>
            <w:shd w:val="clear" w:color="auto" w:fill="D9D9D9"/>
          </w:tcPr>
          <w:p w14:paraId="433462AA" w14:textId="1B578591" w:rsidR="00705110" w:rsidRPr="009403F2" w:rsidRDefault="00705110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</w:tcPr>
          <w:p w14:paraId="0B9537D9" w14:textId="3723F1D1" w:rsidR="00FD3685" w:rsidRPr="009403F2" w:rsidRDefault="00FD3685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D9D9D9"/>
          </w:tcPr>
          <w:p w14:paraId="6924C2E2" w14:textId="79009D1D" w:rsidR="00C07FD7" w:rsidRPr="009403F2" w:rsidRDefault="00C07FD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443076DD" w14:textId="27985899" w:rsidR="000F7F05" w:rsidRPr="009403F2" w:rsidRDefault="000F7F05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</w:tr>
      <w:tr w:rsidR="00157688" w:rsidRPr="000D6F32" w14:paraId="7795E0A1" w14:textId="77777777" w:rsidTr="001F3A77">
        <w:trPr>
          <w:trHeight w:val="1036"/>
        </w:trPr>
        <w:tc>
          <w:tcPr>
            <w:tcW w:w="2501" w:type="dxa"/>
            <w:shd w:val="clear" w:color="auto" w:fill="87CDE7"/>
            <w:vAlign w:val="center"/>
          </w:tcPr>
          <w:p w14:paraId="28DC1A01" w14:textId="77777777" w:rsidR="00027EED" w:rsidRPr="00157688" w:rsidRDefault="00027EED" w:rsidP="000A6A58">
            <w:pPr>
              <w:jc w:val="center"/>
              <w:rPr>
                <w:rFonts w:ascii="Calibri" w:hAnsi="Calibri"/>
                <w:b/>
              </w:rPr>
            </w:pPr>
            <w:r w:rsidRPr="00157688">
              <w:rPr>
                <w:rFonts w:ascii="Calibri" w:hAnsi="Calibri"/>
                <w:b/>
              </w:rPr>
              <w:t>More Information Needed</w:t>
            </w:r>
          </w:p>
        </w:tc>
        <w:tc>
          <w:tcPr>
            <w:tcW w:w="2974" w:type="dxa"/>
            <w:shd w:val="clear" w:color="auto" w:fill="D9D9D9"/>
          </w:tcPr>
          <w:p w14:paraId="2EEE5F43" w14:textId="1A8BB130" w:rsidR="00027EED" w:rsidRPr="009403F2" w:rsidRDefault="00027EED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</w:tcPr>
          <w:p w14:paraId="09C968AE" w14:textId="7C193C7A" w:rsidR="00FD3685" w:rsidRPr="009403F2" w:rsidRDefault="00FD3685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D9D9D9"/>
          </w:tcPr>
          <w:p w14:paraId="5A4CD201" w14:textId="6F31FD71" w:rsidR="00027EED" w:rsidRPr="009403F2" w:rsidRDefault="00027EED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5498738E" w14:textId="6BD4D242" w:rsidR="00B2071A" w:rsidRPr="009403F2" w:rsidRDefault="00B2071A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</w:tr>
      <w:tr w:rsidR="00157688" w:rsidRPr="000D6F32" w14:paraId="67A109B3" w14:textId="77777777" w:rsidTr="001F3A77">
        <w:trPr>
          <w:trHeight w:val="1036"/>
        </w:trPr>
        <w:tc>
          <w:tcPr>
            <w:tcW w:w="2501" w:type="dxa"/>
            <w:shd w:val="clear" w:color="auto" w:fill="87CDE7"/>
            <w:vAlign w:val="center"/>
          </w:tcPr>
          <w:p w14:paraId="4BD77CB8" w14:textId="21CB3B58" w:rsidR="00027EED" w:rsidRPr="00157688" w:rsidRDefault="00157688" w:rsidP="000A6A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Observations &amp; </w:t>
            </w:r>
            <w:r w:rsidR="00027EED" w:rsidRPr="00157688">
              <w:rPr>
                <w:rFonts w:ascii="Calibri" w:hAnsi="Calibri"/>
                <w:b/>
              </w:rPr>
              <w:t>Insights</w:t>
            </w:r>
          </w:p>
        </w:tc>
        <w:tc>
          <w:tcPr>
            <w:tcW w:w="2974" w:type="dxa"/>
            <w:shd w:val="clear" w:color="auto" w:fill="D9D9D9"/>
          </w:tcPr>
          <w:p w14:paraId="208C1863" w14:textId="675E243C" w:rsidR="00027EED" w:rsidRPr="00AD4D40" w:rsidRDefault="00027EED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</w:tcPr>
          <w:p w14:paraId="6DF7A00C" w14:textId="21A10484" w:rsidR="00FD3685" w:rsidRPr="00FD3685" w:rsidRDefault="00FD3685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D9D9D9"/>
          </w:tcPr>
          <w:p w14:paraId="0A4525D7" w14:textId="79FA9246" w:rsidR="00157688" w:rsidRPr="009403F2" w:rsidRDefault="00157688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  <w:p w14:paraId="2B0B3D54" w14:textId="3936F2F4" w:rsidR="00C07FD7" w:rsidRPr="00157688" w:rsidRDefault="00C07FD7" w:rsidP="001576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1ADB3C32" w14:textId="50215D75" w:rsidR="00027EED" w:rsidRPr="009403F2" w:rsidRDefault="00027EED" w:rsidP="006A5555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</w:tr>
      <w:tr w:rsidR="00157688" w:rsidRPr="000D6F32" w14:paraId="3B30B87F" w14:textId="77777777" w:rsidTr="001F3A77">
        <w:trPr>
          <w:trHeight w:val="1036"/>
        </w:trPr>
        <w:tc>
          <w:tcPr>
            <w:tcW w:w="2501" w:type="dxa"/>
            <w:shd w:val="clear" w:color="auto" w:fill="87CDE7"/>
            <w:vAlign w:val="center"/>
          </w:tcPr>
          <w:p w14:paraId="27FE196E" w14:textId="77777777" w:rsidR="00D1147C" w:rsidRPr="00157688" w:rsidRDefault="00D1147C" w:rsidP="000A6A58">
            <w:pPr>
              <w:jc w:val="center"/>
              <w:rPr>
                <w:rFonts w:ascii="Calibri" w:hAnsi="Calibri"/>
                <w:b/>
              </w:rPr>
            </w:pPr>
            <w:r w:rsidRPr="00157688">
              <w:rPr>
                <w:rFonts w:ascii="Calibri" w:hAnsi="Calibri"/>
                <w:b/>
              </w:rPr>
              <w:t>Assessment Team Members</w:t>
            </w:r>
          </w:p>
        </w:tc>
        <w:tc>
          <w:tcPr>
            <w:tcW w:w="2974" w:type="dxa"/>
            <w:shd w:val="clear" w:color="auto" w:fill="D9D9D9"/>
          </w:tcPr>
          <w:p w14:paraId="4CBD2E17" w14:textId="38F0C678" w:rsidR="00D1147C" w:rsidRPr="009403F2" w:rsidRDefault="00D1147C" w:rsidP="00157688">
            <w:pPr>
              <w:pStyle w:val="ListParagraph"/>
              <w:ind w:left="162"/>
              <w:rPr>
                <w:rFonts w:ascii="Calibri" w:hAnsi="Calibri"/>
                <w:sz w:val="22"/>
                <w:szCs w:val="18"/>
              </w:rPr>
            </w:pPr>
          </w:p>
        </w:tc>
        <w:tc>
          <w:tcPr>
            <w:tcW w:w="2975" w:type="dxa"/>
          </w:tcPr>
          <w:p w14:paraId="19CF10BB" w14:textId="07FAC60F" w:rsidR="00D1147C" w:rsidRPr="009403F2" w:rsidRDefault="00D1147C" w:rsidP="00157688">
            <w:pPr>
              <w:pStyle w:val="ListParagraph"/>
              <w:ind w:left="162"/>
              <w:rPr>
                <w:rFonts w:ascii="Calibri" w:hAnsi="Calibri"/>
                <w:sz w:val="22"/>
                <w:szCs w:val="18"/>
              </w:rPr>
            </w:pPr>
          </w:p>
        </w:tc>
        <w:tc>
          <w:tcPr>
            <w:tcW w:w="2975" w:type="dxa"/>
            <w:shd w:val="clear" w:color="auto" w:fill="D9D9D9"/>
          </w:tcPr>
          <w:p w14:paraId="1544D84D" w14:textId="7E0CF73B" w:rsidR="00157688" w:rsidRPr="00157688" w:rsidRDefault="00157688" w:rsidP="00157688">
            <w:pPr>
              <w:rPr>
                <w:rFonts w:ascii="Calibri" w:hAnsi="Calibri"/>
                <w:sz w:val="22"/>
                <w:szCs w:val="18"/>
              </w:rPr>
            </w:pPr>
          </w:p>
          <w:p w14:paraId="5144D2BA" w14:textId="3A8CE678" w:rsidR="00D1147C" w:rsidRPr="00B832CC" w:rsidRDefault="00D1147C" w:rsidP="00157688">
            <w:pPr>
              <w:pStyle w:val="ListParagraph"/>
              <w:ind w:left="162"/>
              <w:rPr>
                <w:rFonts w:ascii="Calibri" w:hAnsi="Calibri"/>
                <w:sz w:val="22"/>
                <w:szCs w:val="18"/>
              </w:rPr>
            </w:pPr>
          </w:p>
        </w:tc>
        <w:tc>
          <w:tcPr>
            <w:tcW w:w="2975" w:type="dxa"/>
            <w:shd w:val="clear" w:color="auto" w:fill="auto"/>
          </w:tcPr>
          <w:p w14:paraId="37A11F0B" w14:textId="73004B3E" w:rsidR="00D1147C" w:rsidRPr="00B832CC" w:rsidRDefault="00D1147C" w:rsidP="00157688">
            <w:pPr>
              <w:pStyle w:val="ListParagraph"/>
              <w:ind w:left="162"/>
              <w:rPr>
                <w:rFonts w:ascii="Calibri" w:hAnsi="Calibri"/>
                <w:sz w:val="22"/>
                <w:szCs w:val="18"/>
              </w:rPr>
            </w:pPr>
          </w:p>
        </w:tc>
      </w:tr>
    </w:tbl>
    <w:p w14:paraId="5722AF43" w14:textId="77777777" w:rsidR="001E6A12" w:rsidRDefault="001E6A12">
      <w:pPr>
        <w:rPr>
          <w:rFonts w:ascii="Calibri" w:hAnsi="Calibri" w:cs="Calibri"/>
          <w:sz w:val="22"/>
          <w:szCs w:val="22"/>
        </w:rPr>
      </w:pPr>
    </w:p>
    <w:p w14:paraId="5F0CB147" w14:textId="3B1385DB" w:rsidR="00B832CC" w:rsidRDefault="00B832CC">
      <w:pPr>
        <w:rPr>
          <w:rFonts w:ascii="Calibri" w:hAnsi="Calibri" w:cs="Calibri"/>
          <w:sz w:val="22"/>
          <w:szCs w:val="22"/>
        </w:rPr>
      </w:pPr>
    </w:p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1E6A12" w:rsidRPr="008274A5" w14:paraId="79E539B2" w14:textId="77777777" w:rsidTr="001F3A77">
        <w:trPr>
          <w:trHeight w:val="346"/>
        </w:trPr>
        <w:tc>
          <w:tcPr>
            <w:tcW w:w="14400" w:type="dxa"/>
            <w:shd w:val="clear" w:color="auto" w:fill="87CDE7"/>
            <w:vAlign w:val="center"/>
          </w:tcPr>
          <w:p w14:paraId="34E96C1C" w14:textId="77777777" w:rsidR="001E6A12" w:rsidRPr="00D57540" w:rsidRDefault="001E6A12" w:rsidP="00D57540">
            <w:pPr>
              <w:pStyle w:val="Heading1"/>
              <w:spacing w:before="0"/>
              <w:jc w:val="center"/>
              <w:rPr>
                <w:b/>
                <w:color w:val="auto"/>
              </w:rPr>
            </w:pPr>
            <w:bookmarkStart w:id="7" w:name="_Toc368731420"/>
            <w:r w:rsidRPr="00D57540">
              <w:rPr>
                <w:b/>
                <w:color w:val="auto"/>
              </w:rPr>
              <w:t>Common Themes</w:t>
            </w:r>
            <w:bookmarkEnd w:id="7"/>
          </w:p>
        </w:tc>
      </w:tr>
      <w:tr w:rsidR="001E6A12" w:rsidRPr="008274A5" w14:paraId="25476443" w14:textId="77777777" w:rsidTr="00045075">
        <w:trPr>
          <w:trHeight w:val="1875"/>
        </w:trPr>
        <w:tc>
          <w:tcPr>
            <w:tcW w:w="14400" w:type="dxa"/>
            <w:vAlign w:val="center"/>
          </w:tcPr>
          <w:p w14:paraId="3FCFE315" w14:textId="6D537CD6" w:rsidR="00B2071A" w:rsidRPr="000A6A58" w:rsidRDefault="00B2071A" w:rsidP="000A6A58">
            <w:pPr>
              <w:rPr>
                <w:rFonts w:ascii="Calibri" w:hAnsi="Calibri"/>
                <w:sz w:val="28"/>
                <w:szCs w:val="18"/>
              </w:rPr>
            </w:pPr>
          </w:p>
        </w:tc>
      </w:tr>
    </w:tbl>
    <w:p w14:paraId="7EC30C1D" w14:textId="77777777" w:rsidR="000A6A58" w:rsidRDefault="000A6A58" w:rsidP="00157688">
      <w:pPr>
        <w:rPr>
          <w:rFonts w:ascii="Calibri" w:hAnsi="Calibri" w:cs="Calibri"/>
          <w:b/>
          <w:sz w:val="32"/>
          <w:szCs w:val="28"/>
        </w:rPr>
        <w:sectPr w:rsidR="000A6A58" w:rsidSect="00E7093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C18A5A9" w14:textId="0E683FF4" w:rsidR="009C7828" w:rsidRPr="00D57540" w:rsidRDefault="0093334D" w:rsidP="00D57540">
      <w:pPr>
        <w:pStyle w:val="Heading1"/>
        <w:spacing w:before="0"/>
        <w:ind w:left="-540"/>
        <w:jc w:val="center"/>
        <w:rPr>
          <w:b/>
          <w:color w:val="auto"/>
        </w:rPr>
      </w:pPr>
      <w:bookmarkStart w:id="8" w:name="_Toc368731421"/>
      <w:r w:rsidRPr="00D57540">
        <w:rPr>
          <w:b/>
          <w:color w:val="auto"/>
        </w:rPr>
        <w:lastRenderedPageBreak/>
        <w:t xml:space="preserve">Result Nuggets </w:t>
      </w:r>
      <w:r w:rsidR="00265109" w:rsidRPr="00D57540">
        <w:rPr>
          <w:b/>
          <w:color w:val="auto"/>
        </w:rPr>
        <w:t>and Big Ideas</w:t>
      </w:r>
      <w:bookmarkEnd w:id="8"/>
    </w:p>
    <w:p w14:paraId="089BAEBD" w14:textId="77777777" w:rsidR="000A6A58" w:rsidRPr="007A280F" w:rsidRDefault="000A6A58" w:rsidP="00157688">
      <w:pPr>
        <w:rPr>
          <w:rFonts w:ascii="Calibri" w:hAnsi="Calibri" w:cs="Calibri"/>
          <w:b/>
          <w:color w:val="76923C"/>
          <w:sz w:val="28"/>
          <w:szCs w:val="96"/>
        </w:rPr>
      </w:pPr>
    </w:p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857"/>
        <w:gridCol w:w="2858"/>
        <w:gridCol w:w="2857"/>
        <w:gridCol w:w="2858"/>
      </w:tblGrid>
      <w:tr w:rsidR="001E1AC7" w:rsidRPr="007A280F" w14:paraId="1E5F1B3D" w14:textId="77777777" w:rsidTr="001F3A77">
        <w:trPr>
          <w:tblHeader/>
        </w:trPr>
        <w:tc>
          <w:tcPr>
            <w:tcW w:w="29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AF9D06C" w14:textId="77777777" w:rsidR="001E1AC7" w:rsidRPr="007A280F" w:rsidRDefault="001E1AC7" w:rsidP="007A280F">
            <w:pPr>
              <w:pStyle w:val="ListParagraph"/>
              <w:ind w:left="162"/>
              <w:jc w:val="center"/>
              <w:rPr>
                <w:rFonts w:ascii="Calibri" w:hAnsi="Calibri"/>
                <w:b/>
                <w:sz w:val="32"/>
                <w:szCs w:val="18"/>
              </w:rPr>
            </w:pPr>
          </w:p>
        </w:tc>
        <w:tc>
          <w:tcPr>
            <w:tcW w:w="2857" w:type="dxa"/>
            <w:shd w:val="clear" w:color="auto" w:fill="87CDE7"/>
            <w:vAlign w:val="center"/>
          </w:tcPr>
          <w:p w14:paraId="1D5EE557" w14:textId="123940F9" w:rsidR="001E1AC7" w:rsidRPr="000A6A58" w:rsidRDefault="001E1AC7" w:rsidP="000A6A58">
            <w:pPr>
              <w:pStyle w:val="ListParagraph"/>
              <w:ind w:left="162"/>
              <w:jc w:val="center"/>
              <w:rPr>
                <w:rFonts w:ascii="Calibri" w:hAnsi="Calibri"/>
                <w:b/>
                <w:sz w:val="28"/>
                <w:szCs w:val="18"/>
              </w:rPr>
            </w:pPr>
            <w:r w:rsidRPr="007A280F">
              <w:rPr>
                <w:rFonts w:ascii="Calibri" w:hAnsi="Calibri"/>
                <w:b/>
                <w:sz w:val="28"/>
                <w:szCs w:val="18"/>
              </w:rPr>
              <w:t>Health</w:t>
            </w:r>
          </w:p>
        </w:tc>
        <w:tc>
          <w:tcPr>
            <w:tcW w:w="2858" w:type="dxa"/>
            <w:shd w:val="clear" w:color="auto" w:fill="87CDE7"/>
            <w:vAlign w:val="center"/>
          </w:tcPr>
          <w:p w14:paraId="411595C4" w14:textId="45F027FE" w:rsidR="001E1AC7" w:rsidRPr="000A6A58" w:rsidRDefault="001E1AC7" w:rsidP="000A6A58">
            <w:pPr>
              <w:pStyle w:val="ListParagraph"/>
              <w:ind w:left="162"/>
              <w:jc w:val="center"/>
              <w:rPr>
                <w:rFonts w:ascii="Calibri" w:hAnsi="Calibri"/>
                <w:b/>
                <w:sz w:val="28"/>
                <w:szCs w:val="18"/>
              </w:rPr>
            </w:pPr>
            <w:r w:rsidRPr="007A280F">
              <w:rPr>
                <w:rFonts w:ascii="Calibri" w:hAnsi="Calibri"/>
                <w:b/>
                <w:sz w:val="28"/>
                <w:szCs w:val="18"/>
              </w:rPr>
              <w:t>Family Resource</w:t>
            </w:r>
            <w:r w:rsidR="000A6A58">
              <w:rPr>
                <w:rFonts w:ascii="Calibri" w:hAnsi="Calibri"/>
                <w:b/>
                <w:sz w:val="28"/>
                <w:szCs w:val="18"/>
              </w:rPr>
              <w:t>s</w:t>
            </w:r>
          </w:p>
        </w:tc>
        <w:tc>
          <w:tcPr>
            <w:tcW w:w="2857" w:type="dxa"/>
            <w:shd w:val="clear" w:color="auto" w:fill="87CDE7"/>
            <w:vAlign w:val="center"/>
          </w:tcPr>
          <w:p w14:paraId="16A033B1" w14:textId="5A486F0A" w:rsidR="001E1AC7" w:rsidRPr="007A280F" w:rsidRDefault="001E1AC7" w:rsidP="000A6A58">
            <w:pPr>
              <w:pStyle w:val="ListParagraph"/>
              <w:ind w:left="162"/>
              <w:jc w:val="center"/>
              <w:rPr>
                <w:rFonts w:ascii="Calibri" w:hAnsi="Calibri"/>
                <w:b/>
                <w:sz w:val="28"/>
                <w:szCs w:val="18"/>
              </w:rPr>
            </w:pPr>
            <w:r w:rsidRPr="007A280F">
              <w:rPr>
                <w:rFonts w:ascii="Calibri" w:hAnsi="Calibri"/>
                <w:b/>
                <w:sz w:val="28"/>
                <w:szCs w:val="18"/>
              </w:rPr>
              <w:t>Early Childhood Mental Health</w:t>
            </w:r>
          </w:p>
        </w:tc>
        <w:tc>
          <w:tcPr>
            <w:tcW w:w="2858" w:type="dxa"/>
            <w:shd w:val="clear" w:color="auto" w:fill="87CDE7"/>
            <w:vAlign w:val="center"/>
          </w:tcPr>
          <w:p w14:paraId="741F4476" w14:textId="3FD52D65" w:rsidR="001E1AC7" w:rsidRPr="007A280F" w:rsidRDefault="001E1AC7" w:rsidP="000A6A58">
            <w:pPr>
              <w:pStyle w:val="ListParagraph"/>
              <w:ind w:left="162"/>
              <w:jc w:val="center"/>
              <w:rPr>
                <w:rFonts w:ascii="Calibri" w:hAnsi="Calibri"/>
                <w:b/>
                <w:sz w:val="28"/>
                <w:szCs w:val="18"/>
              </w:rPr>
            </w:pPr>
            <w:r>
              <w:rPr>
                <w:rFonts w:ascii="Calibri" w:hAnsi="Calibri"/>
                <w:b/>
                <w:sz w:val="28"/>
                <w:szCs w:val="18"/>
              </w:rPr>
              <w:t>School</w:t>
            </w:r>
            <w:r w:rsidR="000A6A58">
              <w:rPr>
                <w:rFonts w:ascii="Calibri" w:hAnsi="Calibri"/>
                <w:b/>
                <w:sz w:val="28"/>
                <w:szCs w:val="18"/>
              </w:rPr>
              <w:t>s</w:t>
            </w:r>
          </w:p>
        </w:tc>
      </w:tr>
      <w:tr w:rsidR="001E1AC7" w:rsidRPr="000D6F32" w14:paraId="40852B04" w14:textId="77777777" w:rsidTr="001F3A77">
        <w:trPr>
          <w:trHeight w:val="1465"/>
        </w:trPr>
        <w:tc>
          <w:tcPr>
            <w:tcW w:w="2970" w:type="dxa"/>
            <w:shd w:val="clear" w:color="auto" w:fill="87CDE7"/>
            <w:vAlign w:val="center"/>
          </w:tcPr>
          <w:p w14:paraId="41A4A822" w14:textId="77777777" w:rsidR="001E1AC7" w:rsidRPr="009403F2" w:rsidRDefault="001E1AC7" w:rsidP="000A6A5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7828">
              <w:rPr>
                <w:rFonts w:ascii="Calibri" w:hAnsi="Calibri"/>
                <w:b/>
                <w:sz w:val="32"/>
                <w:szCs w:val="22"/>
              </w:rPr>
              <w:t xml:space="preserve">Surprises </w:t>
            </w:r>
            <w:r>
              <w:rPr>
                <w:rFonts w:ascii="Calibri" w:hAnsi="Calibri"/>
                <w:b/>
                <w:sz w:val="22"/>
                <w:szCs w:val="22"/>
              </w:rPr>
              <w:t>in the data</w:t>
            </w:r>
          </w:p>
        </w:tc>
        <w:tc>
          <w:tcPr>
            <w:tcW w:w="2857" w:type="dxa"/>
            <w:shd w:val="clear" w:color="auto" w:fill="D9D9D9"/>
          </w:tcPr>
          <w:p w14:paraId="693CC226" w14:textId="0CB06C26" w:rsidR="001E1AC7" w:rsidRPr="00787926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8" w:type="dxa"/>
          </w:tcPr>
          <w:p w14:paraId="709CA11F" w14:textId="6731A4BA" w:rsidR="001E1AC7" w:rsidRPr="009403F2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D9D9D9"/>
          </w:tcPr>
          <w:p w14:paraId="60F65EFA" w14:textId="77777777" w:rsidR="001E1AC7" w:rsidRPr="00265109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</w:tcPr>
          <w:p w14:paraId="43DE1221" w14:textId="1AEBBE75" w:rsidR="001E1AC7" w:rsidRPr="00265109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</w:tr>
      <w:tr w:rsidR="001E1AC7" w:rsidRPr="000D6F32" w14:paraId="0C66936D" w14:textId="77777777" w:rsidTr="001F3A77">
        <w:trPr>
          <w:trHeight w:val="1465"/>
        </w:trPr>
        <w:tc>
          <w:tcPr>
            <w:tcW w:w="2970" w:type="dxa"/>
            <w:shd w:val="clear" w:color="auto" w:fill="87CDE7"/>
            <w:vAlign w:val="center"/>
          </w:tcPr>
          <w:p w14:paraId="4FCFFD9C" w14:textId="674B7F3C" w:rsidR="001E1AC7" w:rsidRPr="009403F2" w:rsidRDefault="001E1AC7" w:rsidP="0004507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7828">
              <w:rPr>
                <w:rFonts w:ascii="Calibri" w:hAnsi="Calibri"/>
                <w:b/>
                <w:sz w:val="32"/>
                <w:szCs w:val="22"/>
              </w:rPr>
              <w:t xml:space="preserve">Changes </w:t>
            </w:r>
            <w:r w:rsidR="00045075">
              <w:rPr>
                <w:rFonts w:ascii="Calibri" w:hAnsi="Calibri"/>
                <w:b/>
                <w:sz w:val="22"/>
                <w:szCs w:val="22"/>
              </w:rPr>
              <w:t xml:space="preserve">to </w:t>
            </w:r>
            <w:r w:rsidR="000A6A58">
              <w:rPr>
                <w:rFonts w:ascii="Calibri" w:hAnsi="Calibri"/>
                <w:b/>
                <w:sz w:val="22"/>
                <w:szCs w:val="22"/>
              </w:rPr>
              <w:t xml:space="preserve">make </w:t>
            </w:r>
            <w:r>
              <w:rPr>
                <w:rFonts w:ascii="Calibri" w:hAnsi="Calibri"/>
                <w:b/>
                <w:sz w:val="22"/>
                <w:szCs w:val="22"/>
              </w:rPr>
              <w:t>based on parent responses</w:t>
            </w:r>
          </w:p>
        </w:tc>
        <w:tc>
          <w:tcPr>
            <w:tcW w:w="2857" w:type="dxa"/>
            <w:shd w:val="clear" w:color="auto" w:fill="D9D9D9"/>
          </w:tcPr>
          <w:p w14:paraId="686C4026" w14:textId="0D3D5D61" w:rsidR="001E1AC7" w:rsidRPr="009C7828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8" w:type="dxa"/>
          </w:tcPr>
          <w:p w14:paraId="24A7104D" w14:textId="5E251F95" w:rsidR="001E1AC7" w:rsidRPr="009403F2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D9D9D9"/>
          </w:tcPr>
          <w:p w14:paraId="1B9BBDA3" w14:textId="77777777" w:rsidR="001E1AC7" w:rsidRPr="00A72A74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</w:tcPr>
          <w:p w14:paraId="3829183D" w14:textId="66A679CE" w:rsidR="001E1AC7" w:rsidRPr="00A72A74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</w:tr>
      <w:tr w:rsidR="001E1AC7" w:rsidRPr="000D6F32" w14:paraId="0143A744" w14:textId="77777777" w:rsidTr="001F3A77">
        <w:trPr>
          <w:trHeight w:val="1465"/>
        </w:trPr>
        <w:tc>
          <w:tcPr>
            <w:tcW w:w="2970" w:type="dxa"/>
            <w:shd w:val="clear" w:color="auto" w:fill="87CDE7"/>
            <w:vAlign w:val="center"/>
          </w:tcPr>
          <w:p w14:paraId="79571C6D" w14:textId="4394D2E2" w:rsidR="001E1AC7" w:rsidRPr="009C7828" w:rsidRDefault="001E1AC7" w:rsidP="000A6A58">
            <w:pPr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Missing Information</w:t>
            </w:r>
          </w:p>
        </w:tc>
        <w:tc>
          <w:tcPr>
            <w:tcW w:w="2857" w:type="dxa"/>
            <w:shd w:val="clear" w:color="auto" w:fill="D9D9D9"/>
          </w:tcPr>
          <w:p w14:paraId="1DEA7E6E" w14:textId="61C852DB" w:rsidR="001E1AC7" w:rsidRPr="00265109" w:rsidRDefault="001E1AC7" w:rsidP="00157688">
            <w:pPr>
              <w:pStyle w:val="ListParagraph"/>
              <w:ind w:left="162"/>
            </w:pPr>
          </w:p>
        </w:tc>
        <w:tc>
          <w:tcPr>
            <w:tcW w:w="2858" w:type="dxa"/>
          </w:tcPr>
          <w:p w14:paraId="48010D1D" w14:textId="77777777" w:rsidR="001E1AC7" w:rsidRDefault="001E1AC7" w:rsidP="00157688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D9D9D9"/>
          </w:tcPr>
          <w:p w14:paraId="27F1BD6B" w14:textId="77777777" w:rsidR="001E1AC7" w:rsidRDefault="001E1AC7" w:rsidP="001E1AC7">
            <w:pPr>
              <w:pStyle w:val="ListParagraph"/>
              <w:ind w:left="162"/>
            </w:pPr>
          </w:p>
        </w:tc>
        <w:tc>
          <w:tcPr>
            <w:tcW w:w="2858" w:type="dxa"/>
            <w:shd w:val="clear" w:color="auto" w:fill="auto"/>
          </w:tcPr>
          <w:p w14:paraId="6B60F27D" w14:textId="40C6DBF9" w:rsidR="001E1AC7" w:rsidRPr="00265109" w:rsidRDefault="001E1AC7" w:rsidP="001E1AC7">
            <w:pPr>
              <w:pStyle w:val="ListParagraph"/>
              <w:ind w:left="162"/>
              <w:rPr>
                <w:rFonts w:ascii="Calibri" w:hAnsi="Calibri"/>
                <w:sz w:val="22"/>
                <w:szCs w:val="22"/>
              </w:rPr>
            </w:pPr>
            <w:r>
              <w:t xml:space="preserve"> </w:t>
            </w:r>
          </w:p>
        </w:tc>
      </w:tr>
    </w:tbl>
    <w:p w14:paraId="2ED15A9A" w14:textId="77777777" w:rsidR="00787926" w:rsidRDefault="00787926"/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1E1AC7" w:rsidRPr="008274A5" w14:paraId="65A31311" w14:textId="77777777" w:rsidTr="001F3A77">
        <w:tc>
          <w:tcPr>
            <w:tcW w:w="14400" w:type="dxa"/>
            <w:shd w:val="clear" w:color="auto" w:fill="87CDE7"/>
            <w:vAlign w:val="center"/>
          </w:tcPr>
          <w:p w14:paraId="78581178" w14:textId="608B0870" w:rsidR="001E1AC7" w:rsidRPr="00D57540" w:rsidRDefault="001E1AC7" w:rsidP="00D57540">
            <w:pPr>
              <w:jc w:val="center"/>
              <w:rPr>
                <w:rFonts w:ascii="Cambria" w:hAnsi="Cambria"/>
                <w:b/>
              </w:rPr>
            </w:pPr>
            <w:r w:rsidRPr="00D57540">
              <w:rPr>
                <w:rFonts w:ascii="Cambria" w:hAnsi="Cambria"/>
                <w:b/>
                <w:sz w:val="32"/>
              </w:rPr>
              <w:t>Big Ideas</w:t>
            </w:r>
          </w:p>
        </w:tc>
      </w:tr>
      <w:tr w:rsidR="001E1AC7" w:rsidRPr="008274A5" w14:paraId="18811CA0" w14:textId="77777777" w:rsidTr="00045075">
        <w:trPr>
          <w:trHeight w:val="2105"/>
        </w:trPr>
        <w:tc>
          <w:tcPr>
            <w:tcW w:w="14400" w:type="dxa"/>
            <w:vAlign w:val="center"/>
          </w:tcPr>
          <w:p w14:paraId="3C1F515C" w14:textId="77777777" w:rsidR="001E1AC7" w:rsidRPr="00A541E1" w:rsidRDefault="001E1AC7" w:rsidP="001E1AC7">
            <w:pPr>
              <w:pStyle w:val="ListParagraph"/>
              <w:ind w:left="162"/>
              <w:rPr>
                <w:rFonts w:ascii="Calibri" w:hAnsi="Calibri"/>
                <w:sz w:val="28"/>
                <w:szCs w:val="18"/>
              </w:rPr>
            </w:pPr>
          </w:p>
        </w:tc>
      </w:tr>
    </w:tbl>
    <w:p w14:paraId="06FFA078" w14:textId="1DECC644" w:rsidR="00F935B8" w:rsidRPr="009C7828" w:rsidRDefault="00F935B8" w:rsidP="009C7828">
      <w:pPr>
        <w:rPr>
          <w:rFonts w:ascii="Calibri" w:hAnsi="Calibri" w:cs="Calibri"/>
          <w:b/>
          <w:sz w:val="28"/>
          <w:szCs w:val="28"/>
        </w:rPr>
      </w:pPr>
    </w:p>
    <w:sectPr w:rsidR="00F935B8" w:rsidRPr="009C7828" w:rsidSect="00045075">
      <w:pgSz w:w="15840" w:h="12240" w:orient="landscape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2DB0F" w14:textId="77777777" w:rsidR="006C4AE1" w:rsidRDefault="006C4AE1">
      <w:r>
        <w:separator/>
      </w:r>
    </w:p>
  </w:endnote>
  <w:endnote w:type="continuationSeparator" w:id="0">
    <w:p w14:paraId="7FA010CB" w14:textId="77777777" w:rsidR="006C4AE1" w:rsidRDefault="006C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3CA5" w14:textId="77777777" w:rsidR="00FB5E0B" w:rsidRPr="007637C7" w:rsidRDefault="00FB5E0B" w:rsidP="00FB5E0B">
    <w:pPr>
      <w:pStyle w:val="Footer"/>
      <w:tabs>
        <w:tab w:val="clear" w:pos="4680"/>
        <w:tab w:val="clear" w:pos="9360"/>
      </w:tabs>
      <w:rPr>
        <w:rFonts w:asciiTheme="minorHAnsi" w:hAnsiTheme="minorHAnsi"/>
        <w:caps/>
        <w:noProof/>
      </w:rPr>
    </w:pPr>
    <w:r w:rsidRPr="007637C7">
      <w:rPr>
        <w:rFonts w:asciiTheme="minorHAnsi" w:hAnsiTheme="minorHAnsi"/>
        <w:caps/>
        <w:noProof/>
      </w:rPr>
      <w:t>P= pREVENTION</w:t>
    </w:r>
    <w:r w:rsidRPr="007637C7">
      <w:rPr>
        <w:rFonts w:asciiTheme="minorHAnsi" w:hAnsiTheme="minorHAnsi"/>
        <w:caps/>
        <w:noProof/>
      </w:rPr>
      <w:tab/>
      <w:t>I=INTERVENTION</w:t>
    </w:r>
  </w:p>
  <w:p w14:paraId="5FB36B7C" w14:textId="5B3486BA" w:rsidR="006C4AE1" w:rsidRPr="00FB59D5" w:rsidRDefault="006C4AE1" w:rsidP="00FB59D5">
    <w:pPr>
      <w:pStyle w:val="Footer"/>
      <w:jc w:val="center"/>
      <w:rPr>
        <w:rFonts w:ascii="Cambria" w:hAnsi="Cambria"/>
      </w:rPr>
    </w:pPr>
    <w:r w:rsidRPr="00FB59D5">
      <w:rPr>
        <w:rStyle w:val="PageNumber"/>
        <w:rFonts w:ascii="Cambria" w:hAnsi="Cambria"/>
      </w:rPr>
      <w:fldChar w:fldCharType="begin"/>
    </w:r>
    <w:r w:rsidRPr="00FB59D5">
      <w:rPr>
        <w:rStyle w:val="PageNumber"/>
        <w:rFonts w:ascii="Cambria" w:hAnsi="Cambria"/>
      </w:rPr>
      <w:instrText xml:space="preserve"> PAGE </w:instrText>
    </w:r>
    <w:r w:rsidRPr="00FB59D5">
      <w:rPr>
        <w:rStyle w:val="PageNumber"/>
        <w:rFonts w:ascii="Cambria" w:hAnsi="Cambria"/>
      </w:rPr>
      <w:fldChar w:fldCharType="separate"/>
    </w:r>
    <w:r w:rsidR="009D526B">
      <w:rPr>
        <w:rStyle w:val="PageNumber"/>
        <w:rFonts w:ascii="Cambria" w:hAnsi="Cambria"/>
        <w:noProof/>
      </w:rPr>
      <w:t>11</w:t>
    </w:r>
    <w:r w:rsidRPr="00FB59D5">
      <w:rPr>
        <w:rStyle w:val="PageNumber"/>
        <w:rFonts w:ascii="Cambria" w:hAnsi="Cambr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70C9" w14:textId="7BCECB6F" w:rsidR="006C4AE1" w:rsidRPr="00FB59D5" w:rsidRDefault="006C4AE1" w:rsidP="00FB59D5">
    <w:pPr>
      <w:pStyle w:val="Footer"/>
      <w:jc w:val="right"/>
      <w:rPr>
        <w:rFonts w:ascii="Cambria" w:hAnsi="Cambria"/>
        <w:sz w:val="20"/>
      </w:rPr>
    </w:pPr>
    <w:r w:rsidRPr="00FB59D5">
      <w:rPr>
        <w:rStyle w:val="PageNumber"/>
        <w:rFonts w:ascii="Cambria" w:hAnsi="Cambria"/>
        <w:sz w:val="20"/>
      </w:rPr>
      <w:t>Reporting template developed by Rooted in Relationships at Nebraska Children &amp; Families Foundation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3AD06" w14:textId="2B400F93" w:rsidR="006C4AE1" w:rsidRPr="00FB59D5" w:rsidRDefault="006C4AE1" w:rsidP="00FB59D5">
    <w:pPr>
      <w:pStyle w:val="Footer"/>
      <w:jc w:val="center"/>
      <w:rPr>
        <w:rFonts w:ascii="Cambria" w:hAnsi="Cambria"/>
      </w:rPr>
    </w:pPr>
    <w:r w:rsidRPr="00FB59D5">
      <w:rPr>
        <w:rStyle w:val="PageNumber"/>
        <w:rFonts w:ascii="Cambria" w:hAnsi="Cambria"/>
      </w:rPr>
      <w:fldChar w:fldCharType="begin"/>
    </w:r>
    <w:r w:rsidRPr="00FB59D5">
      <w:rPr>
        <w:rStyle w:val="PageNumber"/>
        <w:rFonts w:ascii="Cambria" w:hAnsi="Cambria"/>
      </w:rPr>
      <w:instrText xml:space="preserve"> PAGE </w:instrText>
    </w:r>
    <w:r w:rsidRPr="00FB59D5">
      <w:rPr>
        <w:rStyle w:val="PageNumber"/>
        <w:rFonts w:ascii="Cambria" w:hAnsi="Cambria"/>
      </w:rPr>
      <w:fldChar w:fldCharType="separate"/>
    </w:r>
    <w:r w:rsidR="009D526B">
      <w:rPr>
        <w:rStyle w:val="PageNumber"/>
        <w:rFonts w:ascii="Cambria" w:hAnsi="Cambria"/>
        <w:noProof/>
      </w:rPr>
      <w:t>1</w:t>
    </w:r>
    <w:r w:rsidRPr="00FB59D5">
      <w:rPr>
        <w:rStyle w:val="PageNumber"/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97C41" w14:textId="77777777" w:rsidR="006C4AE1" w:rsidRDefault="006C4AE1">
      <w:r>
        <w:separator/>
      </w:r>
    </w:p>
  </w:footnote>
  <w:footnote w:type="continuationSeparator" w:id="0">
    <w:p w14:paraId="599A5B80" w14:textId="77777777" w:rsidR="006C4AE1" w:rsidRDefault="006C4AE1">
      <w:r>
        <w:continuationSeparator/>
      </w:r>
    </w:p>
  </w:footnote>
  <w:footnote w:id="1">
    <w:p w14:paraId="72DEE0DA" w14:textId="7252C967" w:rsidR="00FB5E0B" w:rsidRDefault="006C4AE1">
      <w:pPr>
        <w:pStyle w:val="FootnoteText"/>
      </w:pPr>
      <w:r>
        <w:rPr>
          <w:rStyle w:val="FootnoteReference"/>
        </w:rPr>
        <w:footnoteRef/>
      </w:r>
      <w:r>
        <w:t xml:space="preserve"> Number of parent responses for each choice is shown. The total number of parent surveys was </w:t>
      </w:r>
      <w:r w:rsidRPr="00FB59D5">
        <w:rPr>
          <w:highlight w:val="yellow"/>
        </w:rPr>
        <w:t>XXX</w:t>
      </w:r>
      <w:r>
        <w:t xml:space="preserve"> however not every parent answered every question.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A5B"/>
    <w:multiLevelType w:val="hybridMultilevel"/>
    <w:tmpl w:val="F8B24A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9426B36"/>
    <w:multiLevelType w:val="hybridMultilevel"/>
    <w:tmpl w:val="4C48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32A0"/>
    <w:multiLevelType w:val="hybridMultilevel"/>
    <w:tmpl w:val="D8BE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8040C"/>
    <w:multiLevelType w:val="hybridMultilevel"/>
    <w:tmpl w:val="624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A70C4"/>
    <w:multiLevelType w:val="hybridMultilevel"/>
    <w:tmpl w:val="D48A6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F8040E"/>
    <w:multiLevelType w:val="hybridMultilevel"/>
    <w:tmpl w:val="6B7C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14CC"/>
    <w:multiLevelType w:val="hybridMultilevel"/>
    <w:tmpl w:val="1B2A93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CC1EC8"/>
    <w:multiLevelType w:val="hybridMultilevel"/>
    <w:tmpl w:val="1D42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2393B"/>
    <w:multiLevelType w:val="hybridMultilevel"/>
    <w:tmpl w:val="F24CD7C2"/>
    <w:lvl w:ilvl="0" w:tplc="EEE45B00">
      <w:start w:val="1"/>
      <w:numFmt w:val="decimal"/>
      <w:lvlText w:val="%1."/>
      <w:lvlJc w:val="left"/>
      <w:pPr>
        <w:ind w:left="64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9" w15:restartNumberingAfterBreak="0">
    <w:nsid w:val="3E3F4512"/>
    <w:multiLevelType w:val="hybridMultilevel"/>
    <w:tmpl w:val="F0DE1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40267"/>
    <w:multiLevelType w:val="hybridMultilevel"/>
    <w:tmpl w:val="991C7466"/>
    <w:lvl w:ilvl="0" w:tplc="10FAC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27DAD"/>
    <w:multiLevelType w:val="hybridMultilevel"/>
    <w:tmpl w:val="2E66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7376F"/>
    <w:multiLevelType w:val="hybridMultilevel"/>
    <w:tmpl w:val="86BA2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27FF1"/>
    <w:multiLevelType w:val="hybridMultilevel"/>
    <w:tmpl w:val="D0FA8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864E8"/>
    <w:multiLevelType w:val="hybridMultilevel"/>
    <w:tmpl w:val="BF663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B9A"/>
    <w:multiLevelType w:val="hybridMultilevel"/>
    <w:tmpl w:val="CE92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121A1"/>
    <w:multiLevelType w:val="hybridMultilevel"/>
    <w:tmpl w:val="7C3C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D5162"/>
    <w:multiLevelType w:val="hybridMultilevel"/>
    <w:tmpl w:val="B6020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A9E01BF"/>
    <w:multiLevelType w:val="hybridMultilevel"/>
    <w:tmpl w:val="F96C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B4FAD"/>
    <w:multiLevelType w:val="hybridMultilevel"/>
    <w:tmpl w:val="DFD0E22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75BE5D92"/>
    <w:multiLevelType w:val="hybridMultilevel"/>
    <w:tmpl w:val="5576FBD2"/>
    <w:lvl w:ilvl="0" w:tplc="57A6CD9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7BBA6585"/>
    <w:multiLevelType w:val="hybridMultilevel"/>
    <w:tmpl w:val="D2302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0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17"/>
  </w:num>
  <w:num w:numId="10">
    <w:abstractNumId w:val="4"/>
  </w:num>
  <w:num w:numId="11">
    <w:abstractNumId w:val="6"/>
  </w:num>
  <w:num w:numId="12">
    <w:abstractNumId w:val="2"/>
  </w:num>
  <w:num w:numId="13">
    <w:abstractNumId w:val="15"/>
  </w:num>
  <w:num w:numId="14">
    <w:abstractNumId w:val="3"/>
  </w:num>
  <w:num w:numId="15">
    <w:abstractNumId w:val="18"/>
  </w:num>
  <w:num w:numId="16">
    <w:abstractNumId w:val="11"/>
  </w:num>
  <w:num w:numId="17">
    <w:abstractNumId w:val="10"/>
  </w:num>
  <w:num w:numId="18">
    <w:abstractNumId w:val="5"/>
  </w:num>
  <w:num w:numId="19">
    <w:abstractNumId w:val="7"/>
  </w:num>
  <w:num w:numId="20">
    <w:abstractNumId w:val="20"/>
  </w:num>
  <w:num w:numId="21">
    <w:abstractNumId w:val="2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37"/>
    <w:rsid w:val="00017303"/>
    <w:rsid w:val="00023870"/>
    <w:rsid w:val="00027EED"/>
    <w:rsid w:val="00030E0D"/>
    <w:rsid w:val="000376A9"/>
    <w:rsid w:val="000449CD"/>
    <w:rsid w:val="00045075"/>
    <w:rsid w:val="00047FE7"/>
    <w:rsid w:val="000511C1"/>
    <w:rsid w:val="000915B8"/>
    <w:rsid w:val="00091DAC"/>
    <w:rsid w:val="000A0761"/>
    <w:rsid w:val="000A14AA"/>
    <w:rsid w:val="000A5105"/>
    <w:rsid w:val="000A5966"/>
    <w:rsid w:val="000A6A58"/>
    <w:rsid w:val="000C3E4C"/>
    <w:rsid w:val="000D54FE"/>
    <w:rsid w:val="000D6F32"/>
    <w:rsid w:val="000E23B1"/>
    <w:rsid w:val="000E4C1A"/>
    <w:rsid w:val="000F2360"/>
    <w:rsid w:val="000F7F05"/>
    <w:rsid w:val="00102726"/>
    <w:rsid w:val="00105FEB"/>
    <w:rsid w:val="00115910"/>
    <w:rsid w:val="00143876"/>
    <w:rsid w:val="00157688"/>
    <w:rsid w:val="00160568"/>
    <w:rsid w:val="00163476"/>
    <w:rsid w:val="00164350"/>
    <w:rsid w:val="00173D57"/>
    <w:rsid w:val="00180C99"/>
    <w:rsid w:val="00187D50"/>
    <w:rsid w:val="0019588D"/>
    <w:rsid w:val="00196FE0"/>
    <w:rsid w:val="001A0156"/>
    <w:rsid w:val="001B1DBC"/>
    <w:rsid w:val="001B321B"/>
    <w:rsid w:val="001B61F6"/>
    <w:rsid w:val="001D683A"/>
    <w:rsid w:val="001E1AC7"/>
    <w:rsid w:val="001E39A3"/>
    <w:rsid w:val="001E51E3"/>
    <w:rsid w:val="001E6A12"/>
    <w:rsid w:val="001F162F"/>
    <w:rsid w:val="001F327D"/>
    <w:rsid w:val="001F3A77"/>
    <w:rsid w:val="002010B4"/>
    <w:rsid w:val="002013A8"/>
    <w:rsid w:val="002041D9"/>
    <w:rsid w:val="0021033B"/>
    <w:rsid w:val="002104FE"/>
    <w:rsid w:val="00211A05"/>
    <w:rsid w:val="00211D0C"/>
    <w:rsid w:val="0021252C"/>
    <w:rsid w:val="002149A9"/>
    <w:rsid w:val="0023560A"/>
    <w:rsid w:val="00236015"/>
    <w:rsid w:val="00237456"/>
    <w:rsid w:val="00245069"/>
    <w:rsid w:val="002519F5"/>
    <w:rsid w:val="002536D6"/>
    <w:rsid w:val="00265109"/>
    <w:rsid w:val="00270B91"/>
    <w:rsid w:val="00276C7A"/>
    <w:rsid w:val="00290D34"/>
    <w:rsid w:val="00296CA3"/>
    <w:rsid w:val="002979DB"/>
    <w:rsid w:val="002B32FC"/>
    <w:rsid w:val="002B7A83"/>
    <w:rsid w:val="002C2ED5"/>
    <w:rsid w:val="002E68BC"/>
    <w:rsid w:val="003105B2"/>
    <w:rsid w:val="00312208"/>
    <w:rsid w:val="00313375"/>
    <w:rsid w:val="00313C1B"/>
    <w:rsid w:val="00314DA2"/>
    <w:rsid w:val="003357F8"/>
    <w:rsid w:val="00336127"/>
    <w:rsid w:val="00343745"/>
    <w:rsid w:val="00346C5D"/>
    <w:rsid w:val="003477DF"/>
    <w:rsid w:val="00352E97"/>
    <w:rsid w:val="003761BC"/>
    <w:rsid w:val="003801ED"/>
    <w:rsid w:val="00387BE4"/>
    <w:rsid w:val="00392C01"/>
    <w:rsid w:val="003934B1"/>
    <w:rsid w:val="003979A8"/>
    <w:rsid w:val="003A4043"/>
    <w:rsid w:val="003B41FF"/>
    <w:rsid w:val="003B5462"/>
    <w:rsid w:val="003B5AB3"/>
    <w:rsid w:val="003B7E2B"/>
    <w:rsid w:val="003C0ADF"/>
    <w:rsid w:val="003C6AB1"/>
    <w:rsid w:val="003E6455"/>
    <w:rsid w:val="0041033F"/>
    <w:rsid w:val="00413079"/>
    <w:rsid w:val="004204D0"/>
    <w:rsid w:val="00420893"/>
    <w:rsid w:val="004218FE"/>
    <w:rsid w:val="0042426F"/>
    <w:rsid w:val="00426B01"/>
    <w:rsid w:val="00431CC6"/>
    <w:rsid w:val="00444131"/>
    <w:rsid w:val="004511E8"/>
    <w:rsid w:val="00460092"/>
    <w:rsid w:val="00461FED"/>
    <w:rsid w:val="0046284A"/>
    <w:rsid w:val="00464256"/>
    <w:rsid w:val="00464DEF"/>
    <w:rsid w:val="00474E99"/>
    <w:rsid w:val="00480517"/>
    <w:rsid w:val="0048551B"/>
    <w:rsid w:val="00493CA8"/>
    <w:rsid w:val="0049422B"/>
    <w:rsid w:val="004A22E2"/>
    <w:rsid w:val="004A7A7E"/>
    <w:rsid w:val="004B431D"/>
    <w:rsid w:val="004B7455"/>
    <w:rsid w:val="004D338C"/>
    <w:rsid w:val="004D6299"/>
    <w:rsid w:val="004E42AF"/>
    <w:rsid w:val="004E5395"/>
    <w:rsid w:val="004E5F98"/>
    <w:rsid w:val="00514BD1"/>
    <w:rsid w:val="00537E83"/>
    <w:rsid w:val="0054086C"/>
    <w:rsid w:val="005471B7"/>
    <w:rsid w:val="00551E45"/>
    <w:rsid w:val="00552ABB"/>
    <w:rsid w:val="00555EB3"/>
    <w:rsid w:val="00557076"/>
    <w:rsid w:val="0055745C"/>
    <w:rsid w:val="00557E7B"/>
    <w:rsid w:val="00561509"/>
    <w:rsid w:val="00565894"/>
    <w:rsid w:val="0056662C"/>
    <w:rsid w:val="00566CD0"/>
    <w:rsid w:val="005747F3"/>
    <w:rsid w:val="00575940"/>
    <w:rsid w:val="00577804"/>
    <w:rsid w:val="00582270"/>
    <w:rsid w:val="005863A3"/>
    <w:rsid w:val="005936C9"/>
    <w:rsid w:val="00596774"/>
    <w:rsid w:val="005A156C"/>
    <w:rsid w:val="005A275F"/>
    <w:rsid w:val="005A5D6F"/>
    <w:rsid w:val="005C11EB"/>
    <w:rsid w:val="005E23DE"/>
    <w:rsid w:val="005E31EF"/>
    <w:rsid w:val="005E69A3"/>
    <w:rsid w:val="005F07C1"/>
    <w:rsid w:val="00612EF5"/>
    <w:rsid w:val="00615552"/>
    <w:rsid w:val="00617395"/>
    <w:rsid w:val="00620F7B"/>
    <w:rsid w:val="00622150"/>
    <w:rsid w:val="0062435D"/>
    <w:rsid w:val="0063239A"/>
    <w:rsid w:val="00632810"/>
    <w:rsid w:val="0064428B"/>
    <w:rsid w:val="006524BE"/>
    <w:rsid w:val="00654DBF"/>
    <w:rsid w:val="00664094"/>
    <w:rsid w:val="00676DED"/>
    <w:rsid w:val="00680A3A"/>
    <w:rsid w:val="00686634"/>
    <w:rsid w:val="006A0BD4"/>
    <w:rsid w:val="006A26C2"/>
    <w:rsid w:val="006A28C7"/>
    <w:rsid w:val="006A385F"/>
    <w:rsid w:val="006A5555"/>
    <w:rsid w:val="006B1CC3"/>
    <w:rsid w:val="006C1EBF"/>
    <w:rsid w:val="006C3293"/>
    <w:rsid w:val="006C4AE1"/>
    <w:rsid w:val="006D15CA"/>
    <w:rsid w:val="006D480B"/>
    <w:rsid w:val="006E349B"/>
    <w:rsid w:val="006E4E2B"/>
    <w:rsid w:val="006E7800"/>
    <w:rsid w:val="006E78DB"/>
    <w:rsid w:val="00702FB4"/>
    <w:rsid w:val="00705110"/>
    <w:rsid w:val="007055C1"/>
    <w:rsid w:val="00733A4A"/>
    <w:rsid w:val="00735E41"/>
    <w:rsid w:val="00741DB8"/>
    <w:rsid w:val="007434BC"/>
    <w:rsid w:val="00746F6F"/>
    <w:rsid w:val="00751460"/>
    <w:rsid w:val="00751CF4"/>
    <w:rsid w:val="007527F4"/>
    <w:rsid w:val="00755610"/>
    <w:rsid w:val="0076197F"/>
    <w:rsid w:val="007637C7"/>
    <w:rsid w:val="0078238A"/>
    <w:rsid w:val="00783FB2"/>
    <w:rsid w:val="00787926"/>
    <w:rsid w:val="00787CAA"/>
    <w:rsid w:val="0079270D"/>
    <w:rsid w:val="00797637"/>
    <w:rsid w:val="007A280F"/>
    <w:rsid w:val="007A4E09"/>
    <w:rsid w:val="007C00C3"/>
    <w:rsid w:val="007C25AF"/>
    <w:rsid w:val="007C2D59"/>
    <w:rsid w:val="007C3D3C"/>
    <w:rsid w:val="007F4851"/>
    <w:rsid w:val="00804015"/>
    <w:rsid w:val="00804A03"/>
    <w:rsid w:val="00804BA5"/>
    <w:rsid w:val="0081490E"/>
    <w:rsid w:val="008167C7"/>
    <w:rsid w:val="00817162"/>
    <w:rsid w:val="0082130F"/>
    <w:rsid w:val="008274A5"/>
    <w:rsid w:val="00831BC8"/>
    <w:rsid w:val="00832039"/>
    <w:rsid w:val="0083449D"/>
    <w:rsid w:val="008348E8"/>
    <w:rsid w:val="00857BE5"/>
    <w:rsid w:val="00865F13"/>
    <w:rsid w:val="008708E7"/>
    <w:rsid w:val="00870CAB"/>
    <w:rsid w:val="008824AB"/>
    <w:rsid w:val="00886650"/>
    <w:rsid w:val="00894ABE"/>
    <w:rsid w:val="008A1B4B"/>
    <w:rsid w:val="008B1C60"/>
    <w:rsid w:val="008B1C64"/>
    <w:rsid w:val="008B413F"/>
    <w:rsid w:val="008B6444"/>
    <w:rsid w:val="008B76E3"/>
    <w:rsid w:val="008C09B3"/>
    <w:rsid w:val="008C26C0"/>
    <w:rsid w:val="008D13EB"/>
    <w:rsid w:val="008E2919"/>
    <w:rsid w:val="008F2E64"/>
    <w:rsid w:val="00911F53"/>
    <w:rsid w:val="00915456"/>
    <w:rsid w:val="0093029F"/>
    <w:rsid w:val="00931AF3"/>
    <w:rsid w:val="0093334D"/>
    <w:rsid w:val="0093746B"/>
    <w:rsid w:val="009403F2"/>
    <w:rsid w:val="00944F02"/>
    <w:rsid w:val="00946202"/>
    <w:rsid w:val="00955266"/>
    <w:rsid w:val="00955F1D"/>
    <w:rsid w:val="00957431"/>
    <w:rsid w:val="00975A9B"/>
    <w:rsid w:val="00992044"/>
    <w:rsid w:val="009C3430"/>
    <w:rsid w:val="009C7828"/>
    <w:rsid w:val="009C7EAD"/>
    <w:rsid w:val="009D1056"/>
    <w:rsid w:val="009D526B"/>
    <w:rsid w:val="009E06B7"/>
    <w:rsid w:val="009F4447"/>
    <w:rsid w:val="00A02D82"/>
    <w:rsid w:val="00A066DD"/>
    <w:rsid w:val="00A163F4"/>
    <w:rsid w:val="00A17C83"/>
    <w:rsid w:val="00A3139E"/>
    <w:rsid w:val="00A45F23"/>
    <w:rsid w:val="00A512A5"/>
    <w:rsid w:val="00A52AB4"/>
    <w:rsid w:val="00A53B01"/>
    <w:rsid w:val="00A541E1"/>
    <w:rsid w:val="00A715EC"/>
    <w:rsid w:val="00A71B2C"/>
    <w:rsid w:val="00A72A74"/>
    <w:rsid w:val="00A80DAE"/>
    <w:rsid w:val="00A8673E"/>
    <w:rsid w:val="00A95980"/>
    <w:rsid w:val="00AA3829"/>
    <w:rsid w:val="00AD3D5E"/>
    <w:rsid w:val="00AD4454"/>
    <w:rsid w:val="00AD4D40"/>
    <w:rsid w:val="00AE357A"/>
    <w:rsid w:val="00AE491A"/>
    <w:rsid w:val="00AF4277"/>
    <w:rsid w:val="00B00B0F"/>
    <w:rsid w:val="00B02664"/>
    <w:rsid w:val="00B06616"/>
    <w:rsid w:val="00B116D1"/>
    <w:rsid w:val="00B13B08"/>
    <w:rsid w:val="00B143DF"/>
    <w:rsid w:val="00B2071A"/>
    <w:rsid w:val="00B2307E"/>
    <w:rsid w:val="00B2412A"/>
    <w:rsid w:val="00B2509D"/>
    <w:rsid w:val="00B32F85"/>
    <w:rsid w:val="00B35A4D"/>
    <w:rsid w:val="00B4171D"/>
    <w:rsid w:val="00B449BF"/>
    <w:rsid w:val="00B5200C"/>
    <w:rsid w:val="00B5281B"/>
    <w:rsid w:val="00B52884"/>
    <w:rsid w:val="00B57993"/>
    <w:rsid w:val="00B611A1"/>
    <w:rsid w:val="00B6155E"/>
    <w:rsid w:val="00B641CF"/>
    <w:rsid w:val="00B73386"/>
    <w:rsid w:val="00B76A46"/>
    <w:rsid w:val="00B832CC"/>
    <w:rsid w:val="00B851AC"/>
    <w:rsid w:val="00B904A5"/>
    <w:rsid w:val="00B96E65"/>
    <w:rsid w:val="00B97667"/>
    <w:rsid w:val="00BA7C76"/>
    <w:rsid w:val="00BB25E0"/>
    <w:rsid w:val="00BB27CA"/>
    <w:rsid w:val="00BC053B"/>
    <w:rsid w:val="00BC5627"/>
    <w:rsid w:val="00BD7FB9"/>
    <w:rsid w:val="00BE0B37"/>
    <w:rsid w:val="00BE1219"/>
    <w:rsid w:val="00BF3F4E"/>
    <w:rsid w:val="00C069E0"/>
    <w:rsid w:val="00C07FD7"/>
    <w:rsid w:val="00C1321B"/>
    <w:rsid w:val="00C21FEB"/>
    <w:rsid w:val="00C23A71"/>
    <w:rsid w:val="00C24A2B"/>
    <w:rsid w:val="00C336AF"/>
    <w:rsid w:val="00C339A5"/>
    <w:rsid w:val="00C35A5F"/>
    <w:rsid w:val="00C4558B"/>
    <w:rsid w:val="00C62C67"/>
    <w:rsid w:val="00C631DD"/>
    <w:rsid w:val="00C7574A"/>
    <w:rsid w:val="00C75852"/>
    <w:rsid w:val="00C974B1"/>
    <w:rsid w:val="00CA2FEB"/>
    <w:rsid w:val="00CB107E"/>
    <w:rsid w:val="00CB7A7F"/>
    <w:rsid w:val="00CB7E13"/>
    <w:rsid w:val="00CC0FB1"/>
    <w:rsid w:val="00CE46FF"/>
    <w:rsid w:val="00CE627B"/>
    <w:rsid w:val="00CE719C"/>
    <w:rsid w:val="00CF128B"/>
    <w:rsid w:val="00CF305B"/>
    <w:rsid w:val="00CF3BAA"/>
    <w:rsid w:val="00CF4666"/>
    <w:rsid w:val="00CF6D93"/>
    <w:rsid w:val="00D031E1"/>
    <w:rsid w:val="00D038BE"/>
    <w:rsid w:val="00D07175"/>
    <w:rsid w:val="00D1147C"/>
    <w:rsid w:val="00D129C8"/>
    <w:rsid w:val="00D15C4B"/>
    <w:rsid w:val="00D21909"/>
    <w:rsid w:val="00D21E02"/>
    <w:rsid w:val="00D25540"/>
    <w:rsid w:val="00D32280"/>
    <w:rsid w:val="00D32D13"/>
    <w:rsid w:val="00D33AEA"/>
    <w:rsid w:val="00D358CA"/>
    <w:rsid w:val="00D40EFC"/>
    <w:rsid w:val="00D5279B"/>
    <w:rsid w:val="00D536C0"/>
    <w:rsid w:val="00D57540"/>
    <w:rsid w:val="00D6596D"/>
    <w:rsid w:val="00D70D2C"/>
    <w:rsid w:val="00D7143C"/>
    <w:rsid w:val="00D8175C"/>
    <w:rsid w:val="00DC1D40"/>
    <w:rsid w:val="00DC372F"/>
    <w:rsid w:val="00DC4880"/>
    <w:rsid w:val="00DC49A6"/>
    <w:rsid w:val="00DE6938"/>
    <w:rsid w:val="00E0172A"/>
    <w:rsid w:val="00E03436"/>
    <w:rsid w:val="00E228D6"/>
    <w:rsid w:val="00E35BA1"/>
    <w:rsid w:val="00E431DF"/>
    <w:rsid w:val="00E55817"/>
    <w:rsid w:val="00E60B83"/>
    <w:rsid w:val="00E63E74"/>
    <w:rsid w:val="00E70930"/>
    <w:rsid w:val="00E77C12"/>
    <w:rsid w:val="00E81C70"/>
    <w:rsid w:val="00E83432"/>
    <w:rsid w:val="00E92930"/>
    <w:rsid w:val="00E93DE7"/>
    <w:rsid w:val="00E952CF"/>
    <w:rsid w:val="00EA1636"/>
    <w:rsid w:val="00EA1D73"/>
    <w:rsid w:val="00EA51E5"/>
    <w:rsid w:val="00EB0B27"/>
    <w:rsid w:val="00EB6C6B"/>
    <w:rsid w:val="00EC14B0"/>
    <w:rsid w:val="00EC356F"/>
    <w:rsid w:val="00EC3C1D"/>
    <w:rsid w:val="00EC5356"/>
    <w:rsid w:val="00ED6D69"/>
    <w:rsid w:val="00EE5FFA"/>
    <w:rsid w:val="00EE6013"/>
    <w:rsid w:val="00EF29CA"/>
    <w:rsid w:val="00EF4A4E"/>
    <w:rsid w:val="00EF5CB3"/>
    <w:rsid w:val="00F03B9B"/>
    <w:rsid w:val="00F051F7"/>
    <w:rsid w:val="00F32BDE"/>
    <w:rsid w:val="00F33F6B"/>
    <w:rsid w:val="00F413BA"/>
    <w:rsid w:val="00F435A1"/>
    <w:rsid w:val="00F45AC4"/>
    <w:rsid w:val="00F536C2"/>
    <w:rsid w:val="00F55DB2"/>
    <w:rsid w:val="00F63814"/>
    <w:rsid w:val="00F67D4D"/>
    <w:rsid w:val="00F733E5"/>
    <w:rsid w:val="00F73B0C"/>
    <w:rsid w:val="00F935B8"/>
    <w:rsid w:val="00FB1034"/>
    <w:rsid w:val="00FB59D5"/>
    <w:rsid w:val="00FB5DF8"/>
    <w:rsid w:val="00FB5E0B"/>
    <w:rsid w:val="00FC03DD"/>
    <w:rsid w:val="00FC0ECF"/>
    <w:rsid w:val="00FC400A"/>
    <w:rsid w:val="00FC78F5"/>
    <w:rsid w:val="00FD3685"/>
    <w:rsid w:val="00FE4379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55E61"/>
  <w15:docId w15:val="{1201299E-8444-494A-B9A7-39DB9B4F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19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013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6013"/>
    <w:rPr>
      <w:rFonts w:ascii="Cambria" w:hAnsi="Cambria" w:cs="Times New Roman"/>
      <w:color w:val="365F91"/>
      <w:sz w:val="32"/>
      <w:szCs w:val="32"/>
    </w:rPr>
  </w:style>
  <w:style w:type="paragraph" w:styleId="ListParagraph">
    <w:name w:val="List Paragraph"/>
    <w:basedOn w:val="Normal"/>
    <w:uiPriority w:val="34"/>
    <w:qFormat/>
    <w:rsid w:val="00797637"/>
    <w:pPr>
      <w:ind w:left="720"/>
      <w:contextualSpacing/>
    </w:pPr>
  </w:style>
  <w:style w:type="paragraph" w:customStyle="1" w:styleId="Default">
    <w:name w:val="Default"/>
    <w:rsid w:val="00797637"/>
    <w:pPr>
      <w:autoSpaceDE w:val="0"/>
      <w:autoSpaceDN w:val="0"/>
      <w:adjustRightInd w:val="0"/>
    </w:pPr>
    <w:rPr>
      <w:rFonts w:ascii="Futura Book" w:hAnsi="Futura Book" w:cs="Futura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97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7637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EB0B2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B0B2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4511E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451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511E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1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511E8"/>
    <w:rPr>
      <w:rFonts w:cs="Times New Roman"/>
      <w:b/>
    </w:rPr>
  </w:style>
  <w:style w:type="table" w:customStyle="1" w:styleId="LightShading-Accent11">
    <w:name w:val="Light Shading - Accent 11"/>
    <w:basedOn w:val="TableNormal"/>
    <w:uiPriority w:val="60"/>
    <w:rsid w:val="00290D3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74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A2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2FEB"/>
    <w:rPr>
      <w:rFonts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E81C70"/>
    <w:rPr>
      <w:rFonts w:ascii="Calibri" w:hAnsi="Calibr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81C70"/>
    <w:rPr>
      <w:rFonts w:ascii="Calibri" w:eastAsia="Times New Roman" w:hAnsi="Calibri" w:cs="Times New Roman"/>
    </w:rPr>
  </w:style>
  <w:style w:type="paragraph" w:customStyle="1" w:styleId="Pa0">
    <w:name w:val="Pa0"/>
    <w:basedOn w:val="Default"/>
    <w:next w:val="Default"/>
    <w:uiPriority w:val="99"/>
    <w:rsid w:val="009E06B7"/>
    <w:pPr>
      <w:spacing w:line="241" w:lineRule="atLeast"/>
    </w:pPr>
    <w:rPr>
      <w:rFonts w:ascii="GillSans" w:hAnsi="GillSans" w:cs="Times New Roman"/>
      <w:color w:val="auto"/>
    </w:rPr>
  </w:style>
  <w:style w:type="character" w:customStyle="1" w:styleId="A5">
    <w:name w:val="A5"/>
    <w:uiPriority w:val="99"/>
    <w:rsid w:val="009E06B7"/>
    <w:rPr>
      <w:b/>
      <w:color w:val="000000"/>
      <w:sz w:val="20"/>
    </w:rPr>
  </w:style>
  <w:style w:type="paragraph" w:customStyle="1" w:styleId="Pa4">
    <w:name w:val="Pa4"/>
    <w:basedOn w:val="Default"/>
    <w:next w:val="Default"/>
    <w:uiPriority w:val="99"/>
    <w:rsid w:val="009E06B7"/>
    <w:pPr>
      <w:spacing w:line="241" w:lineRule="atLeast"/>
    </w:pPr>
    <w:rPr>
      <w:rFonts w:ascii="GillSans" w:hAnsi="GillSans" w:cs="Times New Roman"/>
      <w:color w:val="auto"/>
    </w:rPr>
  </w:style>
  <w:style w:type="character" w:customStyle="1" w:styleId="A3">
    <w:name w:val="A3"/>
    <w:uiPriority w:val="99"/>
    <w:rsid w:val="009E06B7"/>
    <w:rPr>
      <w:rFonts w:ascii="GillSans Light" w:hAnsi="GillSans Light"/>
      <w:color w:val="000000"/>
      <w:sz w:val="22"/>
    </w:rPr>
  </w:style>
  <w:style w:type="character" w:styleId="Hyperlink">
    <w:name w:val="Hyperlink"/>
    <w:basedOn w:val="DefaultParagraphFont"/>
    <w:uiPriority w:val="99"/>
    <w:rsid w:val="00A95980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E6013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57540"/>
    <w:pPr>
      <w:tabs>
        <w:tab w:val="right" w:leader="dot" w:pos="12950"/>
      </w:tabs>
      <w:spacing w:before="120"/>
      <w:ind w:left="-540"/>
    </w:pPr>
    <w:rPr>
      <w:rFonts w:ascii="Cambria" w:hAnsi="Cambria" w:cs="Arial"/>
      <w:b/>
      <w:sz w:val="32"/>
    </w:rPr>
  </w:style>
  <w:style w:type="character" w:styleId="PageNumber">
    <w:name w:val="page number"/>
    <w:basedOn w:val="DefaultParagraphFont"/>
    <w:uiPriority w:val="99"/>
    <w:rsid w:val="00160568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46F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46F6F"/>
    <w:rPr>
      <w:rFonts w:cs="Times New Roman"/>
    </w:rPr>
  </w:style>
  <w:style w:type="character" w:styleId="FootnoteReference">
    <w:name w:val="footnote reference"/>
    <w:basedOn w:val="DefaultParagraphFont"/>
    <w:uiPriority w:val="99"/>
    <w:unhideWhenUsed/>
    <w:rsid w:val="00746F6F"/>
    <w:rPr>
      <w:rFonts w:cs="Times New Roman"/>
      <w:vertAlign w:val="superscript"/>
    </w:rPr>
  </w:style>
  <w:style w:type="paragraph" w:styleId="TOC2">
    <w:name w:val="toc 2"/>
    <w:basedOn w:val="Normal"/>
    <w:next w:val="Normal"/>
    <w:autoRedefine/>
    <w:unhideWhenUsed/>
    <w:rsid w:val="00D57540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D57540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nhideWhenUsed/>
    <w:rsid w:val="00D57540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D57540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D57540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57540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57540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D57540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7" ma:contentTypeDescription="Create a new document." ma:contentTypeScope="" ma:versionID="129f11de2a09296a158f403fb1497f88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c5880d5f5039744eb00f44cfac95c435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C726-C0EA-4E7C-90D4-6221537F0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05709-D9D3-4292-BAA0-1EDF4A2AA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E5322-DA50-4DAC-A0A6-E147FAB57D5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7cb8e99d-f9c1-4de8-a2a4-3a99c85817e1"/>
    <ds:schemaRef ds:uri="f91effe1-71ed-4fb6-9e64-44cf3223fcfb"/>
    <ds:schemaRef ds:uri="ccc86b25-d00f-4988-8ca2-4a418d2cdca0"/>
  </ds:schemaRefs>
</ds:datastoreItem>
</file>

<file path=customXml/itemProps4.xml><?xml version="1.0" encoding="utf-8"?>
<ds:datastoreItem xmlns:ds="http://schemas.openxmlformats.org/officeDocument/2006/customXml" ds:itemID="{B2174487-2201-430C-9B23-42022373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Early Childhood System of Care</vt:lpstr>
    </vt:vector>
  </TitlesOfParts>
  <Company>HHSS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Early Childhood System of Care</dc:title>
  <dc:subject/>
  <dc:creator>llb</dc:creator>
  <cp:keywords/>
  <dc:description/>
  <cp:lastModifiedBy>Lynne Brehm</cp:lastModifiedBy>
  <cp:revision>2</cp:revision>
  <cp:lastPrinted>2017-10-04T14:33:00Z</cp:lastPrinted>
  <dcterms:created xsi:type="dcterms:W3CDTF">2017-10-09T17:58:00Z</dcterms:created>
  <dcterms:modified xsi:type="dcterms:W3CDTF">2017-10-09T17:58:00Z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