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C453C" w14:textId="600C44E5" w:rsidR="00E25BD7" w:rsidRDefault="00126629" w:rsidP="00E25BD7">
      <w:pPr>
        <w:pStyle w:val="ListParagraph"/>
        <w:spacing w:after="0"/>
        <w:ind w:left="0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74112" behindDoc="0" locked="0" layoutInCell="1" allowOverlap="1" wp14:anchorId="5F82844A" wp14:editId="1D908B43">
            <wp:simplePos x="0" y="0"/>
            <wp:positionH relativeFrom="column">
              <wp:posOffset>4322445</wp:posOffset>
            </wp:positionH>
            <wp:positionV relativeFrom="paragraph">
              <wp:posOffset>7620</wp:posOffset>
            </wp:positionV>
            <wp:extent cx="2280934" cy="1914168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34" cy="1914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4DE9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4AC4607" wp14:editId="58E954F4">
                <wp:simplePos x="0" y="0"/>
                <wp:positionH relativeFrom="column">
                  <wp:posOffset>63305</wp:posOffset>
                </wp:positionH>
                <wp:positionV relativeFrom="paragraph">
                  <wp:posOffset>89682</wp:posOffset>
                </wp:positionV>
                <wp:extent cx="3705225" cy="1872761"/>
                <wp:effectExtent l="0" t="0" r="28575" b="133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1872761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461B" w14:textId="77777777" w:rsidR="009867F5" w:rsidRPr="009867F5" w:rsidRDefault="009867F5" w:rsidP="009867F5">
                            <w:pPr>
                              <w:jc w:val="center"/>
                              <w:rPr>
                                <w:b/>
                                <w:sz w:val="2"/>
                              </w:rPr>
                            </w:pPr>
                          </w:p>
                          <w:p w14:paraId="54AC461C" w14:textId="77777777" w:rsidR="009867F5" w:rsidRDefault="00D8137B" w:rsidP="009867F5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________ </w:t>
                            </w:r>
                            <w:r w:rsidR="009867F5" w:rsidRPr="009867F5">
                              <w:rPr>
                                <w:b/>
                                <w:sz w:val="32"/>
                              </w:rPr>
                              <w:t xml:space="preserve">County </w:t>
                            </w:r>
                            <w:r w:rsidR="009867F5">
                              <w:rPr>
                                <w:b/>
                                <w:sz w:val="32"/>
                              </w:rPr>
                              <w:t xml:space="preserve">Home &amp; Center </w:t>
                            </w:r>
                          </w:p>
                          <w:p w14:paraId="54AC461D" w14:textId="77777777" w:rsidR="00072933" w:rsidRDefault="009867F5" w:rsidP="009867F5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9867F5">
                              <w:rPr>
                                <w:b/>
                                <w:sz w:val="32"/>
                              </w:rPr>
                              <w:t>Child Care Providers</w:t>
                            </w:r>
                            <w:r w:rsidR="00E25BD7" w:rsidRPr="009867F5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</w:p>
                          <w:p w14:paraId="54AC461E" w14:textId="77777777" w:rsidR="009867F5" w:rsidRPr="009867F5" w:rsidRDefault="009867F5" w:rsidP="009867F5">
                            <w:pPr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4AC461F" w14:textId="77777777" w:rsidR="009867F5" w:rsidRPr="009867F5" w:rsidRDefault="009867F5" w:rsidP="009867F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867F5">
                              <w:rPr>
                                <w:rFonts w:cs="Calibri"/>
                                <w:b/>
                                <w:sz w:val="32"/>
                                <w:szCs w:val="24"/>
                              </w:rPr>
                              <w:t xml:space="preserve">Application </w:t>
                            </w:r>
                            <w:r>
                              <w:rPr>
                                <w:rFonts w:cs="Calibri"/>
                                <w:b/>
                                <w:sz w:val="32"/>
                                <w:szCs w:val="24"/>
                              </w:rPr>
                              <w:t xml:space="preserve">&amp; Participation Criteria </w:t>
                            </w:r>
                            <w:r w:rsidRPr="009867F5">
                              <w:rPr>
                                <w:rFonts w:cs="Calibri"/>
                                <w:b/>
                                <w:sz w:val="32"/>
                                <w:szCs w:val="24"/>
                              </w:rPr>
                              <w:t xml:space="preserve">to </w:t>
                            </w:r>
                            <w:r w:rsidR="009D4855">
                              <w:rPr>
                                <w:rFonts w:cs="Calibri"/>
                                <w:b/>
                                <w:sz w:val="32"/>
                                <w:szCs w:val="24"/>
                              </w:rPr>
                              <w:t>Participate in Pyramid Model Implementation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AC46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pt;margin-top:7.05pt;width:291.75pt;height:147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WDkKgIAAFEEAAAOAAAAZHJzL2Uyb0RvYy54bWysVNtu2zAMfR+wfxD0vthxkyY14hRdsg4D&#10;ugvQ7gNkWY6FSaImKbGzry8lp1mwDXsY5gdBFKmjw0PSq9tBK3IQzkswFZ1OckqE4dBIs6vo16f7&#10;N0tKfGCmYQqMqOhReHq7fv1q1dtSFNCBaoQjCGJ82duKdiHYMss874RmfgJWGHS24DQLaLpd1jjW&#10;I7pWWZHn11kPrrEOuPAeT7ejk64TftsKHj63rReBqIoit5BWl9Y6rtl6xcqdY7aT/ESD/QMLzaTB&#10;R89QWxYY2Tv5G5SW3IGHNkw46AzaVnKRcsBspvkv2Tx2zIqUC4rj7Vkm//9g+afDF0dkg7WjxDCN&#10;JXoSQyBvYSBXUZ3e+hKDHi2GhQGPY2TM1NsH4N88MbDpmNmJO+eg7wRrkN003swuro44PoLU/Udo&#10;8Bm2D5CAhtbpCIhiEETHKh3PlYlUOB5eLfJ5Ucwp4eibLhfF4np8g5Uv163z4b0ATeKmog5Ln+DZ&#10;4cGHSIeVLyGJPijZ3EulkuF29UY5cmDYJtv0pQwwy8swZUhf0Zs5Evk7RJ6+P0FoGbDfldQVXZ6D&#10;WBl1e2ea1I2BSTXukbIyJyGjdqOKYaiHU2FqaI4oqYOxr3EOcdOB+0FJjz1dUf99z5ygRH0wWJab&#10;6WwWhyAZs/miQMNdeupLDzMcoSoaKBm3mzAOzt46uevwpbERDNxhKVuZRI41H1mdeGPfJu1PMxYH&#10;49JOUT//BOtnAAAA//8DAFBLAwQUAAYACAAAACEAWvx2F+AAAAAJAQAADwAAAGRycy9kb3ducmV2&#10;LnhtbEyPwU7DMBBE70j8g7VIXCJql1DUhjgVAlUVvTW0B25usiQR9jqK3TT8PcsJTqvRjGbf5OvJ&#10;WTHiEDpPGuYzBQKp8nVHjYbD++ZuCSJEQ7WxnlDDNwZYF9dXuclqf6E9jmVsBJdQyIyGNsY+kzJU&#10;LToTZr5HYu/TD85ElkMj68FcuNxZea/Uo3SmI/7Qmh5fWqy+yrPTsEmOb32q5EeyGw/dPtnacvtq&#10;tb69mZ6fQESc4l8YfvEZHQpmOvkz1UFY1oqnRL4PcxDsL1bpAsRJQ6pWCmSRy/8Lih8AAAD//wMA&#10;UEsBAi0AFAAGAAgAAAAhALaDOJL+AAAA4QEAABMAAAAAAAAAAAAAAAAAAAAAAFtDb250ZW50X1R5&#10;cGVzXS54bWxQSwECLQAUAAYACAAAACEAOP0h/9YAAACUAQAACwAAAAAAAAAAAAAAAAAvAQAAX3Jl&#10;bHMvLnJlbHNQSwECLQAUAAYACAAAACEAeZFg5CoCAABRBAAADgAAAAAAAAAAAAAAAAAuAgAAZHJz&#10;L2Uyb0RvYy54bWxQSwECLQAUAAYACAAAACEAWvx2F+AAAAAJAQAADwAAAAAAAAAAAAAAAACEBAAA&#10;ZHJzL2Rvd25yZXYueG1sUEsFBgAAAAAEAAQA8wAAAJEFAAAAAA==&#10;" fillcolor="#ddd">
                <v:textbox>
                  <w:txbxContent>
                    <w:p w14:paraId="54AC461B" w14:textId="77777777" w:rsidR="009867F5" w:rsidRPr="009867F5" w:rsidRDefault="009867F5" w:rsidP="009867F5">
                      <w:pPr>
                        <w:jc w:val="center"/>
                        <w:rPr>
                          <w:b/>
                          <w:sz w:val="2"/>
                        </w:rPr>
                      </w:pPr>
                    </w:p>
                    <w:p w14:paraId="54AC461C" w14:textId="77777777" w:rsidR="009867F5" w:rsidRDefault="00D8137B" w:rsidP="009867F5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________ </w:t>
                      </w:r>
                      <w:r w:rsidR="009867F5" w:rsidRPr="009867F5">
                        <w:rPr>
                          <w:b/>
                          <w:sz w:val="32"/>
                        </w:rPr>
                        <w:t xml:space="preserve">County </w:t>
                      </w:r>
                      <w:r w:rsidR="009867F5">
                        <w:rPr>
                          <w:b/>
                          <w:sz w:val="32"/>
                        </w:rPr>
                        <w:t xml:space="preserve">Home &amp; Center </w:t>
                      </w:r>
                    </w:p>
                    <w:p w14:paraId="54AC461D" w14:textId="77777777" w:rsidR="00072933" w:rsidRDefault="009867F5" w:rsidP="009867F5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9867F5">
                        <w:rPr>
                          <w:b/>
                          <w:sz w:val="32"/>
                        </w:rPr>
                        <w:t>Child Care Providers</w:t>
                      </w:r>
                      <w:r w:rsidR="00E25BD7" w:rsidRPr="009867F5">
                        <w:rPr>
                          <w:b/>
                          <w:sz w:val="32"/>
                        </w:rPr>
                        <w:t xml:space="preserve"> </w:t>
                      </w:r>
                    </w:p>
                    <w:p w14:paraId="54AC461E" w14:textId="77777777" w:rsidR="009867F5" w:rsidRPr="009867F5" w:rsidRDefault="009867F5" w:rsidP="009867F5">
                      <w:pPr>
                        <w:jc w:val="center"/>
                        <w:rPr>
                          <w:b/>
                          <w:sz w:val="10"/>
                        </w:rPr>
                      </w:pPr>
                    </w:p>
                    <w:p w14:paraId="54AC461F" w14:textId="77777777" w:rsidR="009867F5" w:rsidRPr="009867F5" w:rsidRDefault="009867F5" w:rsidP="009867F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9867F5">
                        <w:rPr>
                          <w:rFonts w:cs="Calibri"/>
                          <w:b/>
                          <w:sz w:val="32"/>
                          <w:szCs w:val="24"/>
                        </w:rPr>
                        <w:t xml:space="preserve">Application </w:t>
                      </w:r>
                      <w:r>
                        <w:rPr>
                          <w:rFonts w:cs="Calibri"/>
                          <w:b/>
                          <w:sz w:val="32"/>
                          <w:szCs w:val="24"/>
                        </w:rPr>
                        <w:t xml:space="preserve">&amp; Participation Criteria </w:t>
                      </w:r>
                      <w:r w:rsidRPr="009867F5">
                        <w:rPr>
                          <w:rFonts w:cs="Calibri"/>
                          <w:b/>
                          <w:sz w:val="32"/>
                          <w:szCs w:val="24"/>
                        </w:rPr>
                        <w:t xml:space="preserve">to </w:t>
                      </w:r>
                      <w:r w:rsidR="009D4855">
                        <w:rPr>
                          <w:rFonts w:cs="Calibri"/>
                          <w:b/>
                          <w:sz w:val="32"/>
                          <w:szCs w:val="24"/>
                        </w:rPr>
                        <w:t>Participate in Pyramid Model Implementation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4AC453D" w14:textId="0887E296" w:rsidR="00E25BD7" w:rsidRDefault="00E25BD7" w:rsidP="00E25BD7">
      <w:pPr>
        <w:pStyle w:val="ListParagraph"/>
        <w:spacing w:after="0"/>
        <w:ind w:left="0"/>
        <w:rPr>
          <w:rFonts w:cs="Calibri"/>
          <w:sz w:val="24"/>
          <w:szCs w:val="24"/>
        </w:rPr>
      </w:pPr>
    </w:p>
    <w:p w14:paraId="54AC453E" w14:textId="77777777" w:rsidR="00E25BD7" w:rsidRDefault="00E25BD7" w:rsidP="00E25BD7">
      <w:pPr>
        <w:pStyle w:val="ListParagraph"/>
        <w:spacing w:after="0"/>
        <w:ind w:left="0"/>
        <w:rPr>
          <w:rFonts w:cs="Calibri"/>
          <w:sz w:val="24"/>
          <w:szCs w:val="24"/>
        </w:rPr>
      </w:pPr>
    </w:p>
    <w:p w14:paraId="54AC453F" w14:textId="77777777" w:rsidR="00E25BD7" w:rsidRPr="002B0BA3" w:rsidRDefault="009867F5" w:rsidP="00E25BD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AC460B" wp14:editId="54AC460C">
                <wp:simplePos x="0" y="0"/>
                <wp:positionH relativeFrom="column">
                  <wp:posOffset>400050</wp:posOffset>
                </wp:positionH>
                <wp:positionV relativeFrom="paragraph">
                  <wp:posOffset>234315</wp:posOffset>
                </wp:positionV>
                <wp:extent cx="2838450" cy="1905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384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6DA260" id="Straight Connector 8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5pt,18.45pt" to="25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8etxAEAANEDAAAOAAAAZHJzL2Uyb0RvYy54bWysU02P0zAQvSPxHyzfadLyoRI13UNX7AVB&#10;xe5y9zrjxpK/NDZN+u8ZO2lAC0ICcbH8Me/NvDfj3c1oDTsDRu1dy9ermjNw0nfanVr++PDh1Zaz&#10;mITrhPEOWn6ByG/2L1/shtDAxvfedICMSFxshtDyPqXQVFWUPVgRVz6Ao0fl0YpERzxVHYqB2K2p&#10;NnX9rho8dgG9hBjp9nZ65PvCrxTI9FmpCImZllNtqaxY1qe8VvudaE4oQq/lXIb4hyqs0I6SLlS3&#10;Ign2DfUvVFZL9NGrtJLeVl4pLaFoIDXr+pma+14EKFrInBgWm+L/o5Wfzkdkums5NcoJSy26Tyj0&#10;qU/s4J0jAz2ybfZpCLGh8IM74nyK4YhZ9KjQMmV0+EojUGwgYWwsLl8Wl2FMTNLlZvt6++YtNUPS&#10;2/p9TVviqyaaTBcwpjvwluVNy4122QTRiPPHmKbQawjhcllTIWWXLgZysHFfQJEwSjiVVEYKDgbZ&#10;WdAwCCnBpfWcukRnmNLGLMC6pP0jcI7PUCjj9jfgBVEye5cWsNXO4++yp/Fasprirw5MurMFT767&#10;lBYVa2huirnzjOfB/Plc4D9+4v47AAAA//8DAFBLAwQUAAYACAAAACEAhs2Ri9sAAAAIAQAADwAA&#10;AGRycy9kb3ducmV2LnhtbEyPwU7DMBBE70j8g7VI3KiTFiIS4lSI0jOigMTRjZckYK8j222Tv2c5&#10;0ePOjGbf1OvJWXHEEAdPCvJFBgKp9WagTsH72/bmHkRMmoy2nlDBjBHWzeVFrSvjT/SKx13qBJdQ&#10;rLSCPqWxkjK2PTodF35EYu/LB6cTn6GTJugTlzsrl1lWSKcH4g+9HvGpx/Znd3AKou2ev+eP2W+W&#10;JsybbfzEl/xWqeur6fEBRMIp/YfhD5/RoWGmvT+QicIqKFY8JSlYFSUI9u/yjIU9C2UJsqnl+YDm&#10;FwAA//8DAFBLAQItABQABgAIAAAAIQC2gziS/gAAAOEBAAATAAAAAAAAAAAAAAAAAAAAAABbQ29u&#10;dGVudF9UeXBlc10ueG1sUEsBAi0AFAAGAAgAAAAhADj9If/WAAAAlAEAAAsAAAAAAAAAAAAAAAAA&#10;LwEAAF9yZWxzLy5yZWxzUEsBAi0AFAAGAAgAAAAhAD5Dx63EAQAA0QMAAA4AAAAAAAAAAAAAAAAA&#10;LgIAAGRycy9lMm9Eb2MueG1sUEsBAi0AFAAGAAgAAAAhAIbNkYvbAAAACAEAAA8AAAAAAAAAAAAA&#10;AAAAHgQAAGRycy9kb3ducmV2LnhtbFBLBQYAAAAABAAEAPMAAAAmBQAAAAA=&#10;" strokecolor="#4579b8 [3044]"/>
            </w:pict>
          </mc:Fallback>
        </mc:AlternateContent>
      </w:r>
    </w:p>
    <w:p w14:paraId="54AC4540" w14:textId="77777777" w:rsidR="00E25BD7" w:rsidRPr="002B0BA3" w:rsidRDefault="00E25BD7" w:rsidP="00E25BD7"/>
    <w:p w14:paraId="54AC4541" w14:textId="77777777" w:rsidR="00E25BD7" w:rsidRPr="002B0BA3" w:rsidRDefault="00E25BD7" w:rsidP="00E25BD7"/>
    <w:p w14:paraId="54AC4542" w14:textId="77777777" w:rsidR="00E25BD7" w:rsidRDefault="00E25BD7" w:rsidP="00E25BD7">
      <w:pPr>
        <w:pStyle w:val="NoSpacing"/>
        <w:rPr>
          <w:b/>
          <w:sz w:val="24"/>
          <w:szCs w:val="24"/>
          <w:u w:val="single"/>
        </w:rPr>
      </w:pPr>
    </w:p>
    <w:p w14:paraId="54AC4543" w14:textId="77777777" w:rsidR="00764DE9" w:rsidRDefault="00764DE9" w:rsidP="00E25BD7">
      <w:pPr>
        <w:pStyle w:val="NoSpacing"/>
        <w:rPr>
          <w:b/>
          <w:sz w:val="24"/>
          <w:szCs w:val="24"/>
          <w:u w:val="single"/>
        </w:rPr>
      </w:pPr>
    </w:p>
    <w:p w14:paraId="54AC4544" w14:textId="77777777" w:rsidR="00764DE9" w:rsidRPr="00D719DD" w:rsidRDefault="00764DE9" w:rsidP="00E25BD7">
      <w:pPr>
        <w:pStyle w:val="NoSpacing"/>
        <w:rPr>
          <w:b/>
          <w:sz w:val="24"/>
          <w:szCs w:val="24"/>
          <w:u w:val="single"/>
        </w:rPr>
      </w:pPr>
    </w:p>
    <w:p w14:paraId="54AC4545" w14:textId="77777777" w:rsidR="00E25BD7" w:rsidRDefault="009867F5" w:rsidP="00E25BD7">
      <w:pPr>
        <w:pStyle w:val="NoSpacing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4AC460D" wp14:editId="54AC460E">
                <wp:simplePos x="0" y="0"/>
                <wp:positionH relativeFrom="column">
                  <wp:posOffset>108194</wp:posOffset>
                </wp:positionH>
                <wp:positionV relativeFrom="paragraph">
                  <wp:posOffset>23055</wp:posOffset>
                </wp:positionV>
                <wp:extent cx="6106795" cy="409575"/>
                <wp:effectExtent l="0" t="0" r="27305" b="2857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795" cy="4095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4620" w14:textId="77777777" w:rsidR="009867F5" w:rsidRPr="002B0BA3" w:rsidRDefault="009867F5" w:rsidP="009867F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72DC5">
                              <w:rPr>
                                <w:b/>
                                <w:sz w:val="30"/>
                                <w:szCs w:val="30"/>
                              </w:rPr>
                              <w:t xml:space="preserve">Participation Criteria for Pyramid </w:t>
                            </w:r>
                            <w:r w:rsidR="00F3110D">
                              <w:rPr>
                                <w:b/>
                                <w:sz w:val="30"/>
                                <w:szCs w:val="30"/>
                              </w:rPr>
                              <w:t>Model Implementation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C460D" id="_x0000_s1027" type="#_x0000_t202" style="position:absolute;margin-left:8.5pt;margin-top:1.8pt;width:480.85pt;height:32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bO1LAIAAFcEAAAOAAAAZHJzL2Uyb0RvYy54bWysVNtu2zAMfR+wfxD0vtjJcmmMOEWXrMOA&#10;7gK0+wBZlm1hkqhJSuzu60fJaZrdXob5QSBF6pA8JL25HrQiR+G8BFPS6SSnRBgOtTRtSb883L66&#10;osQHZmqmwIiSPgpPr7cvX2x6W4gZdKBq4QiCGF/0tqRdCLbIMs87oZmfgBUGjQ04zQKqrs1qx3pE&#10;1yqb5fky68HV1gEX3uPtfjTSbcJvGsHDp6bxIhBVUswtpNOls4pntt2wonXMdpKf0mD/kIVm0mDQ&#10;M9SeBUYOTv4GpSV34KEJEw46g6aRXKQasJpp/ks19x2zItWC5Hh7psn/P1j+8fjZEVmXdEWJYRpb&#10;9CCGQN7AQF5HdnrrC3S6t+gWBrzGLqdKvb0D/tUTA7uOmVbcOAd9J1iN2U3jy+zi6YjjI0jVf4Aa&#10;w7BDgAQ0NE5H6pAMgujYpcdzZ2IqHC+X03y5Wi8o4Wib5+vFapFCsOLptXU+vBOgSRRK6rDzCZ0d&#10;73yI2bDiySUG86BkfSuVSoprq51y5MhwSvbpO6H/5KYM6Uu6XswWIwF/hcjT9ycILQOOu5K6pFdn&#10;J1ZE2t6aOg1jYFKNMqaszInHSN1IYhiqITUskRw5rqB+RGIdjNON24hCB+47JT1Odkn9twNzghL1&#10;3mBz1tP5PK5CUuaL1QwVd2mpLi3McIQqaaBkFHdhXJ+DdbLtMNI4DgZusKGNTFw/Z3VKH6c3teC0&#10;aXE9LvXk9fw/2P4AAAD//wMAUEsDBBQABgAIAAAAIQCjLh243gAAAAcBAAAPAAAAZHJzL2Rvd25y&#10;ZXYueG1sTI9BT4NAFITvJv6HzTPxQuxSmwBFlsZomkZvxXrobQtPIO6+JeyW4r/3earHyUxmvik2&#10;szViwtH3jhQsFzEIpNo1PbUKDh/bhwyED5oabRyhgh/0sClvbwqdN+5Ce5yq0AouIZ9rBV0IQy6l&#10;rzu02i/cgMTelxutDizHVjajvnC5NfIxjhNpdU+80OkBXzqsv6uzVbCNPt+GVSyP0ft06PfRzlS7&#10;V6PU/d38/AQi4ByuYfjDZ3QomenkztR4YVinfCUoWCUg2F6nWQripCDJliDLQv7nL38BAAD//wMA&#10;UEsBAi0AFAAGAAgAAAAhALaDOJL+AAAA4QEAABMAAAAAAAAAAAAAAAAAAAAAAFtDb250ZW50X1R5&#10;cGVzXS54bWxQSwECLQAUAAYACAAAACEAOP0h/9YAAACUAQAACwAAAAAAAAAAAAAAAAAvAQAAX3Jl&#10;bHMvLnJlbHNQSwECLQAUAAYACAAAACEARqGztSwCAABXBAAADgAAAAAAAAAAAAAAAAAuAgAAZHJz&#10;L2Uyb0RvYy54bWxQSwECLQAUAAYACAAAACEAoy4duN4AAAAHAQAADwAAAAAAAAAAAAAAAACGBAAA&#10;ZHJzL2Rvd25yZXYueG1sUEsFBgAAAAAEAAQA8wAAAJEFAAAAAA==&#10;" fillcolor="#ddd">
                <v:textbox>
                  <w:txbxContent>
                    <w:p w14:paraId="54AC4620" w14:textId="77777777" w:rsidR="009867F5" w:rsidRPr="002B0BA3" w:rsidRDefault="009867F5" w:rsidP="009867F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C72DC5">
                        <w:rPr>
                          <w:b/>
                          <w:sz w:val="30"/>
                          <w:szCs w:val="30"/>
                        </w:rPr>
                        <w:t xml:space="preserve">Participation Criteria for Pyramid </w:t>
                      </w:r>
                      <w:r w:rsidR="00F3110D">
                        <w:rPr>
                          <w:b/>
                          <w:sz w:val="30"/>
                          <w:szCs w:val="30"/>
                        </w:rPr>
                        <w:t>Model Implementation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4AC4546" w14:textId="77777777" w:rsidR="009867F5" w:rsidRDefault="009867F5" w:rsidP="009867F5">
      <w:pPr>
        <w:pStyle w:val="NoSpacing"/>
        <w:ind w:left="720"/>
        <w:rPr>
          <w:sz w:val="24"/>
          <w:szCs w:val="24"/>
        </w:rPr>
      </w:pPr>
    </w:p>
    <w:p w14:paraId="54AC4547" w14:textId="77777777" w:rsidR="005B0AD5" w:rsidRDefault="005B0AD5" w:rsidP="009D4855">
      <w:pPr>
        <w:pStyle w:val="NoSpacing"/>
        <w:rPr>
          <w:sz w:val="24"/>
          <w:szCs w:val="24"/>
        </w:rPr>
      </w:pPr>
    </w:p>
    <w:p w14:paraId="54AC4548" w14:textId="77777777" w:rsidR="009D4855" w:rsidRPr="009149BE" w:rsidRDefault="009D4855" w:rsidP="009D4855">
      <w:pPr>
        <w:pStyle w:val="NoSpacing"/>
        <w:numPr>
          <w:ilvl w:val="0"/>
          <w:numId w:val="12"/>
        </w:numPr>
        <w:rPr>
          <w:szCs w:val="25"/>
        </w:rPr>
      </w:pPr>
      <w:r w:rsidRPr="009149BE">
        <w:rPr>
          <w:szCs w:val="25"/>
        </w:rPr>
        <w:t xml:space="preserve">Programs must be licensed by DHHS. Preference will be given to programs currently enrolled in Step Up to Quality. </w:t>
      </w:r>
    </w:p>
    <w:p w14:paraId="54AC4549" w14:textId="77777777" w:rsidR="009D4855" w:rsidRDefault="009D4855" w:rsidP="009D4855">
      <w:pPr>
        <w:pStyle w:val="NoSpacing"/>
        <w:ind w:left="720"/>
        <w:rPr>
          <w:szCs w:val="25"/>
        </w:rPr>
      </w:pPr>
    </w:p>
    <w:p w14:paraId="54AC454A" w14:textId="77777777" w:rsidR="009D4855" w:rsidRDefault="009D4855" w:rsidP="009D4855">
      <w:pPr>
        <w:pStyle w:val="NoSpacing"/>
        <w:numPr>
          <w:ilvl w:val="0"/>
          <w:numId w:val="12"/>
        </w:numPr>
        <w:rPr>
          <w:szCs w:val="25"/>
        </w:rPr>
      </w:pPr>
      <w:r w:rsidRPr="009D4855">
        <w:rPr>
          <w:szCs w:val="25"/>
        </w:rPr>
        <w:t>For Center-Based</w:t>
      </w:r>
      <w:r>
        <w:rPr>
          <w:szCs w:val="25"/>
        </w:rPr>
        <w:t xml:space="preserve"> providers, a</w:t>
      </w:r>
      <w:r w:rsidRPr="009D4855">
        <w:rPr>
          <w:szCs w:val="25"/>
        </w:rPr>
        <w:t>dministrative su</w:t>
      </w:r>
      <w:r>
        <w:rPr>
          <w:szCs w:val="25"/>
        </w:rPr>
        <w:t>pport to implement the Pyramid M</w:t>
      </w:r>
      <w:r w:rsidRPr="009D4855">
        <w:rPr>
          <w:szCs w:val="25"/>
        </w:rPr>
        <w:t>odel must be secured</w:t>
      </w:r>
      <w:r>
        <w:rPr>
          <w:szCs w:val="25"/>
        </w:rPr>
        <w:t>.</w:t>
      </w:r>
    </w:p>
    <w:p w14:paraId="54AC454B" w14:textId="77777777" w:rsidR="009D4855" w:rsidRPr="009D4855" w:rsidRDefault="009D4855" w:rsidP="009D4855">
      <w:pPr>
        <w:pStyle w:val="NoSpacing"/>
        <w:rPr>
          <w:szCs w:val="25"/>
        </w:rPr>
      </w:pPr>
    </w:p>
    <w:p w14:paraId="54AC454C" w14:textId="4D233DEC" w:rsidR="00E25BD7" w:rsidRPr="009D4855" w:rsidRDefault="00E25BD7" w:rsidP="009D4855">
      <w:pPr>
        <w:pStyle w:val="NoSpacing"/>
        <w:numPr>
          <w:ilvl w:val="0"/>
          <w:numId w:val="12"/>
        </w:numPr>
        <w:rPr>
          <w:szCs w:val="25"/>
        </w:rPr>
      </w:pPr>
      <w:r w:rsidRPr="009D4855">
        <w:rPr>
          <w:szCs w:val="25"/>
        </w:rPr>
        <w:t xml:space="preserve">Commit to the implementation of the Pyramid Model </w:t>
      </w:r>
      <w:r w:rsidR="009D4855">
        <w:rPr>
          <w:szCs w:val="25"/>
        </w:rPr>
        <w:t xml:space="preserve">for </w:t>
      </w:r>
      <w:r w:rsidR="00737A35">
        <w:rPr>
          <w:szCs w:val="25"/>
        </w:rPr>
        <w:t>3</w:t>
      </w:r>
      <w:r w:rsidRPr="009D4855">
        <w:rPr>
          <w:szCs w:val="25"/>
        </w:rPr>
        <w:t xml:space="preserve"> years.  Implementation includes participation in:</w:t>
      </w:r>
      <w:r w:rsidR="009867F5" w:rsidRPr="009D4855">
        <w:rPr>
          <w:noProof/>
          <w:color w:val="0000FF"/>
          <w:szCs w:val="25"/>
        </w:rPr>
        <w:t xml:space="preserve"> </w:t>
      </w:r>
    </w:p>
    <w:p w14:paraId="54AC454D" w14:textId="77777777" w:rsidR="009D4855" w:rsidRPr="002334ED" w:rsidRDefault="009D4855" w:rsidP="009D4855">
      <w:pPr>
        <w:pStyle w:val="NoSpacing"/>
        <w:ind w:left="720"/>
        <w:rPr>
          <w:szCs w:val="24"/>
        </w:rPr>
      </w:pPr>
    </w:p>
    <w:p w14:paraId="54AC454E" w14:textId="77777777" w:rsidR="009D4855" w:rsidRPr="002334ED" w:rsidRDefault="009D4855" w:rsidP="009D4855">
      <w:pPr>
        <w:pStyle w:val="NoSpacing"/>
        <w:numPr>
          <w:ilvl w:val="0"/>
          <w:numId w:val="6"/>
        </w:numPr>
        <w:ind w:left="1350"/>
        <w:rPr>
          <w:szCs w:val="24"/>
        </w:rPr>
      </w:pPr>
      <w:r w:rsidRPr="002334ED">
        <w:rPr>
          <w:b/>
          <w:szCs w:val="24"/>
        </w:rPr>
        <w:t>Year 1</w:t>
      </w:r>
    </w:p>
    <w:p w14:paraId="54AC454F" w14:textId="4F2DE217" w:rsidR="009D4855" w:rsidRPr="002334ED" w:rsidRDefault="009D4855" w:rsidP="009D4855">
      <w:pPr>
        <w:pStyle w:val="NoSpacing"/>
        <w:ind w:left="1800"/>
        <w:rPr>
          <w:szCs w:val="24"/>
        </w:rPr>
      </w:pPr>
      <w:r>
        <w:rPr>
          <w:b/>
          <w:szCs w:val="24"/>
        </w:rPr>
        <w:t>--</w:t>
      </w:r>
      <w:r w:rsidRPr="002334ED">
        <w:rPr>
          <w:b/>
          <w:szCs w:val="24"/>
        </w:rPr>
        <w:t>Trainings:</w:t>
      </w:r>
      <w:r w:rsidRPr="002334ED">
        <w:rPr>
          <w:szCs w:val="24"/>
        </w:rPr>
        <w:t xml:space="preserve">  Training will consist of </w:t>
      </w:r>
      <w:r w:rsidRPr="00FE6528">
        <w:rPr>
          <w:szCs w:val="24"/>
          <w:u w:val="single"/>
        </w:rPr>
        <w:t>four (4)</w:t>
      </w:r>
      <w:r w:rsidRPr="002334ED">
        <w:rPr>
          <w:szCs w:val="24"/>
        </w:rPr>
        <w:t xml:space="preserve"> full-day module trainings (6 hrs. each; 24 total hours of training).  Trainings will be on Saturdays from 9-3. </w:t>
      </w:r>
      <w:r>
        <w:rPr>
          <w:szCs w:val="24"/>
        </w:rPr>
        <w:t xml:space="preserve"> </w:t>
      </w:r>
      <w:r w:rsidRPr="0048510D">
        <w:rPr>
          <w:szCs w:val="24"/>
        </w:rPr>
        <w:t>In center-based</w:t>
      </w:r>
      <w:r>
        <w:rPr>
          <w:szCs w:val="24"/>
        </w:rPr>
        <w:t xml:space="preserve"> programs t</w:t>
      </w:r>
      <w:r w:rsidR="00FE6528">
        <w:rPr>
          <w:szCs w:val="24"/>
        </w:rPr>
        <w:t>he director or a designee must</w:t>
      </w:r>
      <w:r>
        <w:rPr>
          <w:szCs w:val="24"/>
        </w:rPr>
        <w:t xml:space="preserve"> attend the training along with participating providers.  </w:t>
      </w:r>
      <w:r w:rsidRPr="002334ED">
        <w:rPr>
          <w:szCs w:val="24"/>
        </w:rPr>
        <w:t>The training dates for year 1 are:</w:t>
      </w:r>
    </w:p>
    <w:p w14:paraId="54AC4550" w14:textId="77777777" w:rsidR="009D4855" w:rsidRPr="002334ED" w:rsidRDefault="009D4855" w:rsidP="009D4855">
      <w:pPr>
        <w:pStyle w:val="NoSpacing"/>
        <w:numPr>
          <w:ilvl w:val="0"/>
          <w:numId w:val="7"/>
        </w:numPr>
        <w:tabs>
          <w:tab w:val="left" w:pos="2430"/>
        </w:tabs>
        <w:ind w:left="2070" w:firstLine="90"/>
        <w:rPr>
          <w:szCs w:val="24"/>
        </w:rPr>
      </w:pPr>
      <w:r w:rsidRPr="002334ED">
        <w:rPr>
          <w:szCs w:val="24"/>
        </w:rPr>
        <w:t>Next date</w:t>
      </w:r>
    </w:p>
    <w:p w14:paraId="54AC4551" w14:textId="77777777" w:rsidR="009D4855" w:rsidRPr="002334ED" w:rsidRDefault="009D4855" w:rsidP="009D4855">
      <w:pPr>
        <w:pStyle w:val="NoSpacing"/>
        <w:numPr>
          <w:ilvl w:val="0"/>
          <w:numId w:val="7"/>
        </w:numPr>
        <w:tabs>
          <w:tab w:val="left" w:pos="2430"/>
        </w:tabs>
        <w:ind w:left="2070" w:firstLine="90"/>
        <w:rPr>
          <w:szCs w:val="24"/>
        </w:rPr>
      </w:pPr>
      <w:r w:rsidRPr="002334ED">
        <w:rPr>
          <w:szCs w:val="24"/>
        </w:rPr>
        <w:t>Next date</w:t>
      </w:r>
    </w:p>
    <w:p w14:paraId="54AC4552" w14:textId="77777777" w:rsidR="009D4855" w:rsidRPr="002334ED" w:rsidRDefault="009D4855" w:rsidP="009D4855">
      <w:pPr>
        <w:pStyle w:val="NoSpacing"/>
        <w:numPr>
          <w:ilvl w:val="0"/>
          <w:numId w:val="7"/>
        </w:numPr>
        <w:tabs>
          <w:tab w:val="left" w:pos="2430"/>
        </w:tabs>
        <w:ind w:left="2070" w:firstLine="90"/>
        <w:rPr>
          <w:szCs w:val="24"/>
        </w:rPr>
      </w:pPr>
      <w:r w:rsidRPr="002334ED">
        <w:rPr>
          <w:szCs w:val="24"/>
        </w:rPr>
        <w:t>Next date</w:t>
      </w:r>
    </w:p>
    <w:p w14:paraId="54AC4553" w14:textId="49AF26CA" w:rsidR="009D4855" w:rsidRDefault="009D4855" w:rsidP="009D4855">
      <w:pPr>
        <w:pStyle w:val="NoSpacing"/>
        <w:numPr>
          <w:ilvl w:val="0"/>
          <w:numId w:val="7"/>
        </w:numPr>
        <w:tabs>
          <w:tab w:val="left" w:pos="2430"/>
        </w:tabs>
        <w:ind w:left="2070" w:firstLine="90"/>
        <w:rPr>
          <w:szCs w:val="24"/>
        </w:rPr>
      </w:pPr>
      <w:r w:rsidRPr="002334ED">
        <w:rPr>
          <w:szCs w:val="24"/>
        </w:rPr>
        <w:t>Next date</w:t>
      </w:r>
    </w:p>
    <w:p w14:paraId="5F6FE44E" w14:textId="77777777" w:rsidR="00737A35" w:rsidRDefault="00737A35" w:rsidP="00737A35">
      <w:pPr>
        <w:pStyle w:val="NoSpacing"/>
        <w:tabs>
          <w:tab w:val="left" w:pos="2430"/>
        </w:tabs>
        <w:ind w:left="2160"/>
        <w:rPr>
          <w:szCs w:val="24"/>
        </w:rPr>
      </w:pPr>
    </w:p>
    <w:p w14:paraId="272516E6" w14:textId="7AB072A7" w:rsidR="00737A35" w:rsidRDefault="00737A35" w:rsidP="00737A35">
      <w:pPr>
        <w:pStyle w:val="NoSpacing"/>
        <w:tabs>
          <w:tab w:val="left" w:pos="2430"/>
        </w:tabs>
        <w:ind w:left="1800"/>
        <w:rPr>
          <w:szCs w:val="24"/>
        </w:rPr>
      </w:pPr>
      <w:r w:rsidRPr="00737A35">
        <w:rPr>
          <w:b/>
          <w:szCs w:val="24"/>
        </w:rPr>
        <w:t>--Director Training:</w:t>
      </w:r>
      <w:r>
        <w:rPr>
          <w:szCs w:val="24"/>
        </w:rPr>
        <w:t xml:space="preserve"> Directors are required to attend all module trainings along with their center-based providers. In addition, directors will also attend a ½ day training prior to the start of provider training. This training is focused on the role of the director in implementation of the Pyramid Model. </w:t>
      </w:r>
    </w:p>
    <w:p w14:paraId="54AC4554" w14:textId="77777777" w:rsidR="009D4855" w:rsidRPr="002334ED" w:rsidRDefault="009D4855" w:rsidP="009D4855">
      <w:pPr>
        <w:pStyle w:val="NoSpacing"/>
        <w:ind w:left="1800"/>
        <w:rPr>
          <w:szCs w:val="24"/>
        </w:rPr>
      </w:pPr>
    </w:p>
    <w:p w14:paraId="54AC4555" w14:textId="1EDF46EA" w:rsidR="009D4855" w:rsidRPr="002334ED" w:rsidRDefault="009D4855" w:rsidP="009D4855">
      <w:pPr>
        <w:pStyle w:val="NoSpacing"/>
        <w:ind w:left="1800"/>
        <w:rPr>
          <w:szCs w:val="24"/>
        </w:rPr>
      </w:pPr>
      <w:r>
        <w:rPr>
          <w:b/>
          <w:szCs w:val="24"/>
        </w:rPr>
        <w:t>--</w:t>
      </w:r>
      <w:r w:rsidRPr="002334ED">
        <w:rPr>
          <w:b/>
          <w:szCs w:val="24"/>
        </w:rPr>
        <w:t>Coaching</w:t>
      </w:r>
      <w:r w:rsidRPr="002334ED">
        <w:rPr>
          <w:szCs w:val="24"/>
        </w:rPr>
        <w:t>:  Each selected p</w:t>
      </w:r>
      <w:r>
        <w:rPr>
          <w:szCs w:val="24"/>
        </w:rPr>
        <w:t>rovider will be assigned a coach.</w:t>
      </w:r>
      <w:r w:rsidR="00FE6528">
        <w:rPr>
          <w:szCs w:val="24"/>
        </w:rPr>
        <w:t xml:space="preserve"> P</w:t>
      </w:r>
      <w:r>
        <w:rPr>
          <w:szCs w:val="24"/>
        </w:rPr>
        <w:t xml:space="preserve">roviders will participate in </w:t>
      </w:r>
      <w:r w:rsidRPr="002334ED">
        <w:rPr>
          <w:szCs w:val="24"/>
        </w:rPr>
        <w:t xml:space="preserve">2 ½ hours of coaching per month.  Coaching will be based on the needs of the provider and at the coach’s </w:t>
      </w:r>
      <w:r>
        <w:rPr>
          <w:szCs w:val="24"/>
        </w:rPr>
        <w:t xml:space="preserve">discretion. </w:t>
      </w:r>
    </w:p>
    <w:p w14:paraId="54AC4556" w14:textId="77777777" w:rsidR="009D4855" w:rsidRPr="002334ED" w:rsidRDefault="009D4855" w:rsidP="009D4855">
      <w:pPr>
        <w:pStyle w:val="NoSpacing"/>
        <w:ind w:left="1350"/>
        <w:rPr>
          <w:szCs w:val="24"/>
        </w:rPr>
      </w:pPr>
    </w:p>
    <w:p w14:paraId="54AC4557" w14:textId="77777777" w:rsidR="009D4855" w:rsidRPr="002334ED" w:rsidRDefault="009D4855" w:rsidP="009D4855">
      <w:pPr>
        <w:pStyle w:val="NoSpacing"/>
        <w:numPr>
          <w:ilvl w:val="0"/>
          <w:numId w:val="6"/>
        </w:numPr>
        <w:ind w:left="1350"/>
        <w:rPr>
          <w:szCs w:val="24"/>
        </w:rPr>
      </w:pPr>
      <w:r w:rsidRPr="002334ED">
        <w:rPr>
          <w:b/>
          <w:szCs w:val="24"/>
        </w:rPr>
        <w:t xml:space="preserve">Year 2 </w:t>
      </w:r>
    </w:p>
    <w:p w14:paraId="54AC4558" w14:textId="59B0FEF9" w:rsidR="009D4855" w:rsidRPr="002334ED" w:rsidRDefault="009D4855" w:rsidP="009D4855">
      <w:pPr>
        <w:pStyle w:val="NoSpacing"/>
        <w:tabs>
          <w:tab w:val="left" w:pos="1620"/>
          <w:tab w:val="left" w:pos="1800"/>
          <w:tab w:val="left" w:pos="1890"/>
          <w:tab w:val="left" w:pos="2070"/>
        </w:tabs>
        <w:ind w:left="1980" w:hanging="180"/>
        <w:rPr>
          <w:szCs w:val="24"/>
        </w:rPr>
      </w:pPr>
      <w:r>
        <w:rPr>
          <w:b/>
          <w:szCs w:val="24"/>
        </w:rPr>
        <w:t>--</w:t>
      </w:r>
      <w:r w:rsidRPr="002334ED">
        <w:rPr>
          <w:b/>
          <w:szCs w:val="24"/>
        </w:rPr>
        <w:t>Trainings:</w:t>
      </w:r>
      <w:r w:rsidRPr="002334ED">
        <w:rPr>
          <w:szCs w:val="24"/>
        </w:rPr>
        <w:t xml:space="preserve">  Trainings will consist of </w:t>
      </w:r>
      <w:r w:rsidR="00737A35">
        <w:rPr>
          <w:szCs w:val="24"/>
          <w:u w:val="single"/>
        </w:rPr>
        <w:t>three (3</w:t>
      </w:r>
      <w:r w:rsidRPr="002334ED">
        <w:rPr>
          <w:szCs w:val="24"/>
          <w:u w:val="single"/>
        </w:rPr>
        <w:t>)</w:t>
      </w:r>
      <w:r w:rsidRPr="002334ED">
        <w:rPr>
          <w:szCs w:val="24"/>
        </w:rPr>
        <w:t xml:space="preserve"> full-day m</w:t>
      </w:r>
      <w:r w:rsidR="00737A35">
        <w:rPr>
          <w:szCs w:val="24"/>
        </w:rPr>
        <w:t>odule trainings (6 hrs. each; 18</w:t>
      </w:r>
      <w:r w:rsidRPr="002334ED">
        <w:rPr>
          <w:szCs w:val="24"/>
        </w:rPr>
        <w:t xml:space="preserve"> total hours of training).  Dates TBD. </w:t>
      </w:r>
    </w:p>
    <w:p w14:paraId="54AC4559" w14:textId="77777777" w:rsidR="009D4855" w:rsidRPr="002334ED" w:rsidRDefault="009D4855" w:rsidP="009D4855">
      <w:pPr>
        <w:pStyle w:val="NoSpacing"/>
        <w:tabs>
          <w:tab w:val="left" w:pos="1620"/>
          <w:tab w:val="left" w:pos="1800"/>
          <w:tab w:val="left" w:pos="1890"/>
          <w:tab w:val="left" w:pos="2070"/>
        </w:tabs>
        <w:ind w:left="1980"/>
        <w:rPr>
          <w:szCs w:val="24"/>
        </w:rPr>
      </w:pPr>
    </w:p>
    <w:p w14:paraId="54AC455A" w14:textId="4504519B" w:rsidR="009D4855" w:rsidRDefault="009D4855" w:rsidP="009D4855">
      <w:pPr>
        <w:pStyle w:val="NoSpacing"/>
        <w:tabs>
          <w:tab w:val="left" w:pos="1620"/>
          <w:tab w:val="left" w:pos="1800"/>
          <w:tab w:val="left" w:pos="1890"/>
          <w:tab w:val="left" w:pos="2070"/>
        </w:tabs>
        <w:ind w:left="1980" w:hanging="180"/>
        <w:rPr>
          <w:szCs w:val="24"/>
        </w:rPr>
      </w:pPr>
      <w:r>
        <w:rPr>
          <w:b/>
          <w:szCs w:val="24"/>
        </w:rPr>
        <w:t>--</w:t>
      </w:r>
      <w:r w:rsidRPr="002334ED">
        <w:rPr>
          <w:b/>
          <w:szCs w:val="24"/>
        </w:rPr>
        <w:t>Coaching:</w:t>
      </w:r>
      <w:r w:rsidRPr="002334ED">
        <w:rPr>
          <w:szCs w:val="24"/>
        </w:rPr>
        <w:t xml:space="preserve">  Coaching needs are expected to decrease</w:t>
      </w:r>
      <w:r>
        <w:rPr>
          <w:szCs w:val="24"/>
        </w:rPr>
        <w:t xml:space="preserve"> to </w:t>
      </w:r>
      <w:r w:rsidR="00FE6528">
        <w:rPr>
          <w:szCs w:val="24"/>
        </w:rPr>
        <w:t xml:space="preserve">1 ½ hours of coaching per month. </w:t>
      </w:r>
      <w:r w:rsidRPr="002334ED">
        <w:rPr>
          <w:szCs w:val="24"/>
        </w:rPr>
        <w:t xml:space="preserve">Coaching will be based on the needs of the provider and at the coach’s discretion. </w:t>
      </w:r>
    </w:p>
    <w:p w14:paraId="437CF328" w14:textId="77777777" w:rsidR="00737A35" w:rsidRDefault="00737A35" w:rsidP="009D4855">
      <w:pPr>
        <w:pStyle w:val="NoSpacing"/>
        <w:tabs>
          <w:tab w:val="left" w:pos="1620"/>
          <w:tab w:val="left" w:pos="1800"/>
          <w:tab w:val="left" w:pos="1890"/>
          <w:tab w:val="left" w:pos="2070"/>
        </w:tabs>
        <w:ind w:left="1980" w:hanging="180"/>
        <w:rPr>
          <w:szCs w:val="24"/>
        </w:rPr>
      </w:pPr>
    </w:p>
    <w:p w14:paraId="34A58AA1" w14:textId="51971B51" w:rsidR="00737A35" w:rsidRPr="00737A35" w:rsidRDefault="00737A35" w:rsidP="00737A35">
      <w:pPr>
        <w:pStyle w:val="NoSpacing"/>
        <w:numPr>
          <w:ilvl w:val="0"/>
          <w:numId w:val="14"/>
        </w:numPr>
        <w:tabs>
          <w:tab w:val="left" w:pos="1620"/>
          <w:tab w:val="left" w:pos="1800"/>
          <w:tab w:val="left" w:pos="1890"/>
          <w:tab w:val="left" w:pos="2070"/>
        </w:tabs>
        <w:rPr>
          <w:b/>
          <w:szCs w:val="24"/>
        </w:rPr>
      </w:pPr>
      <w:r w:rsidRPr="00737A35">
        <w:rPr>
          <w:b/>
          <w:szCs w:val="24"/>
        </w:rPr>
        <w:t>Year 3</w:t>
      </w:r>
    </w:p>
    <w:p w14:paraId="1178539D" w14:textId="74EDBAD1" w:rsidR="00737A35" w:rsidRPr="002334ED" w:rsidRDefault="00737A35" w:rsidP="00737A35">
      <w:pPr>
        <w:pStyle w:val="NoSpacing"/>
        <w:tabs>
          <w:tab w:val="left" w:pos="1620"/>
          <w:tab w:val="left" w:pos="1800"/>
          <w:tab w:val="left" w:pos="1890"/>
          <w:tab w:val="left" w:pos="2070"/>
        </w:tabs>
        <w:ind w:left="1890"/>
        <w:rPr>
          <w:szCs w:val="24"/>
        </w:rPr>
      </w:pPr>
      <w:r>
        <w:rPr>
          <w:b/>
          <w:szCs w:val="24"/>
        </w:rPr>
        <w:t>--</w:t>
      </w:r>
      <w:r w:rsidRPr="002334ED">
        <w:rPr>
          <w:b/>
          <w:szCs w:val="24"/>
        </w:rPr>
        <w:t>Trainings:</w:t>
      </w:r>
      <w:r w:rsidRPr="002334ED">
        <w:rPr>
          <w:szCs w:val="24"/>
        </w:rPr>
        <w:t xml:space="preserve">  Trainings will consist of </w:t>
      </w:r>
      <w:r>
        <w:rPr>
          <w:szCs w:val="24"/>
          <w:u w:val="single"/>
        </w:rPr>
        <w:t>two (2</w:t>
      </w:r>
      <w:r w:rsidRPr="002334ED">
        <w:rPr>
          <w:szCs w:val="24"/>
          <w:u w:val="single"/>
        </w:rPr>
        <w:t>)</w:t>
      </w:r>
      <w:r w:rsidRPr="002334ED">
        <w:rPr>
          <w:szCs w:val="24"/>
        </w:rPr>
        <w:t xml:space="preserve"> full-day m</w:t>
      </w:r>
      <w:r>
        <w:rPr>
          <w:szCs w:val="24"/>
        </w:rPr>
        <w:t>odule trainings (6 hrs. each; 12</w:t>
      </w:r>
      <w:r w:rsidRPr="002334ED">
        <w:rPr>
          <w:szCs w:val="24"/>
        </w:rPr>
        <w:t xml:space="preserve"> total hours of training).  Dates TBD. </w:t>
      </w:r>
    </w:p>
    <w:p w14:paraId="502C6A6D" w14:textId="77777777" w:rsidR="00737A35" w:rsidRPr="002334ED" w:rsidRDefault="00737A35" w:rsidP="00737A35">
      <w:pPr>
        <w:pStyle w:val="NoSpacing"/>
        <w:tabs>
          <w:tab w:val="left" w:pos="1620"/>
          <w:tab w:val="left" w:pos="1800"/>
          <w:tab w:val="left" w:pos="1890"/>
          <w:tab w:val="left" w:pos="2070"/>
        </w:tabs>
        <w:ind w:left="1890"/>
        <w:rPr>
          <w:szCs w:val="24"/>
        </w:rPr>
      </w:pPr>
    </w:p>
    <w:p w14:paraId="0572BAEF" w14:textId="084AFFD7" w:rsidR="00737A35" w:rsidRDefault="00737A35" w:rsidP="00737A35">
      <w:pPr>
        <w:pStyle w:val="NoSpacing"/>
        <w:tabs>
          <w:tab w:val="left" w:pos="1620"/>
          <w:tab w:val="left" w:pos="1800"/>
          <w:tab w:val="left" w:pos="1890"/>
          <w:tab w:val="left" w:pos="2070"/>
        </w:tabs>
        <w:ind w:left="1890"/>
        <w:rPr>
          <w:szCs w:val="24"/>
        </w:rPr>
      </w:pPr>
      <w:r>
        <w:rPr>
          <w:b/>
          <w:szCs w:val="24"/>
        </w:rPr>
        <w:t>--</w:t>
      </w:r>
      <w:r w:rsidRPr="002334ED">
        <w:rPr>
          <w:b/>
          <w:szCs w:val="24"/>
        </w:rPr>
        <w:t>Coaching:</w:t>
      </w:r>
      <w:r w:rsidRPr="002334ED">
        <w:rPr>
          <w:szCs w:val="24"/>
        </w:rPr>
        <w:t xml:space="preserve">  Coaching will be based on the needs of the provider and at the coach’s discretion. </w:t>
      </w:r>
      <w:r w:rsidR="00FE6528">
        <w:rPr>
          <w:szCs w:val="24"/>
        </w:rPr>
        <w:t xml:space="preserve">Coaching supports will phase out by the end of the third year. </w:t>
      </w:r>
    </w:p>
    <w:p w14:paraId="451B0176" w14:textId="77777777" w:rsidR="00737A35" w:rsidRDefault="00737A35" w:rsidP="00737A35">
      <w:pPr>
        <w:pStyle w:val="NoSpacing"/>
        <w:tabs>
          <w:tab w:val="left" w:pos="1620"/>
          <w:tab w:val="left" w:pos="1800"/>
          <w:tab w:val="left" w:pos="1890"/>
          <w:tab w:val="left" w:pos="2070"/>
        </w:tabs>
        <w:ind w:left="1440"/>
        <w:rPr>
          <w:szCs w:val="24"/>
        </w:rPr>
      </w:pPr>
    </w:p>
    <w:p w14:paraId="54AC455C" w14:textId="22CC6DD3" w:rsidR="009D4855" w:rsidRPr="00737A35" w:rsidRDefault="00737A35" w:rsidP="00737A35">
      <w:pPr>
        <w:pStyle w:val="NoSpacing"/>
        <w:numPr>
          <w:ilvl w:val="0"/>
          <w:numId w:val="14"/>
        </w:numPr>
        <w:tabs>
          <w:tab w:val="left" w:pos="1620"/>
          <w:tab w:val="left" w:pos="1800"/>
          <w:tab w:val="left" w:pos="1890"/>
          <w:tab w:val="left" w:pos="2070"/>
        </w:tabs>
        <w:rPr>
          <w:szCs w:val="24"/>
        </w:rPr>
      </w:pPr>
      <w:r>
        <w:rPr>
          <w:b/>
          <w:szCs w:val="24"/>
        </w:rPr>
        <w:t>Participation in Provider Collaboration Meetings—</w:t>
      </w:r>
      <w:r>
        <w:rPr>
          <w:szCs w:val="24"/>
        </w:rPr>
        <w:t>6 meetings each year, designed to build a network of support for the participating providers to ensure sustainability of practices after coaching has ended.</w:t>
      </w:r>
    </w:p>
    <w:p w14:paraId="54AC455D" w14:textId="77777777" w:rsidR="009D4855" w:rsidRPr="009D4855" w:rsidRDefault="009D4855" w:rsidP="009D4855">
      <w:pPr>
        <w:pStyle w:val="NoSpacing"/>
        <w:tabs>
          <w:tab w:val="left" w:pos="1620"/>
          <w:tab w:val="left" w:pos="1800"/>
          <w:tab w:val="left" w:pos="1890"/>
          <w:tab w:val="left" w:pos="2070"/>
        </w:tabs>
        <w:ind w:left="1440"/>
        <w:rPr>
          <w:b/>
          <w:szCs w:val="24"/>
        </w:rPr>
      </w:pPr>
    </w:p>
    <w:p w14:paraId="54AC455E" w14:textId="3B218136" w:rsidR="009D4855" w:rsidRDefault="00FE6528" w:rsidP="009D4855">
      <w:pPr>
        <w:pStyle w:val="NoSpacing"/>
        <w:numPr>
          <w:ilvl w:val="1"/>
          <w:numId w:val="9"/>
        </w:numPr>
        <w:tabs>
          <w:tab w:val="left" w:pos="1620"/>
          <w:tab w:val="left" w:pos="1800"/>
          <w:tab w:val="left" w:pos="1890"/>
          <w:tab w:val="left" w:pos="2070"/>
        </w:tabs>
        <w:rPr>
          <w:b/>
          <w:szCs w:val="24"/>
        </w:rPr>
      </w:pPr>
      <w:r>
        <w:rPr>
          <w:b/>
          <w:szCs w:val="24"/>
        </w:rPr>
        <w:t>Participate in necessary evaluation and data collection processes.</w:t>
      </w:r>
    </w:p>
    <w:p w14:paraId="22724382" w14:textId="77777777" w:rsidR="00737A35" w:rsidRDefault="00737A35" w:rsidP="00737A35">
      <w:pPr>
        <w:pStyle w:val="NoSpacing"/>
        <w:tabs>
          <w:tab w:val="left" w:pos="1620"/>
          <w:tab w:val="left" w:pos="1800"/>
          <w:tab w:val="left" w:pos="1890"/>
          <w:tab w:val="left" w:pos="2070"/>
        </w:tabs>
        <w:ind w:left="1440"/>
        <w:rPr>
          <w:b/>
          <w:szCs w:val="24"/>
        </w:rPr>
      </w:pPr>
    </w:p>
    <w:p w14:paraId="75ADCB37" w14:textId="47EE967F" w:rsidR="00737A35" w:rsidRPr="009D4855" w:rsidRDefault="00FE6528" w:rsidP="00737A35">
      <w:pPr>
        <w:pStyle w:val="NoSpacing"/>
        <w:tabs>
          <w:tab w:val="left" w:pos="1620"/>
          <w:tab w:val="left" w:pos="1800"/>
          <w:tab w:val="left" w:pos="1890"/>
          <w:tab w:val="left" w:pos="2070"/>
        </w:tabs>
        <w:rPr>
          <w:b/>
          <w:szCs w:val="24"/>
        </w:rPr>
      </w:pPr>
      <w:r>
        <w:rPr>
          <w:b/>
          <w:szCs w:val="24"/>
        </w:rPr>
        <w:t>Participating p</w:t>
      </w:r>
      <w:r w:rsidR="00737A35">
        <w:rPr>
          <w:b/>
          <w:szCs w:val="24"/>
        </w:rPr>
        <w:t>roviders should also:</w:t>
      </w:r>
    </w:p>
    <w:p w14:paraId="54AC4560" w14:textId="3E3AD7EC" w:rsidR="009D4855" w:rsidRPr="009D4855" w:rsidRDefault="009D4855" w:rsidP="009D4855">
      <w:pPr>
        <w:pStyle w:val="NoSpacing"/>
        <w:rPr>
          <w:szCs w:val="25"/>
        </w:rPr>
      </w:pPr>
    </w:p>
    <w:p w14:paraId="54AC4561" w14:textId="77777777" w:rsidR="00E25BD7" w:rsidRPr="009D4855" w:rsidRDefault="00E25BD7" w:rsidP="009D4855">
      <w:pPr>
        <w:pStyle w:val="NoSpacing"/>
        <w:numPr>
          <w:ilvl w:val="0"/>
          <w:numId w:val="13"/>
        </w:numPr>
        <w:rPr>
          <w:szCs w:val="25"/>
        </w:rPr>
      </w:pPr>
      <w:r w:rsidRPr="009D4855">
        <w:rPr>
          <w:szCs w:val="25"/>
        </w:rPr>
        <w:t xml:space="preserve">Consider participation as a member of the </w:t>
      </w:r>
      <w:r w:rsidR="009D4855" w:rsidRPr="00FE6528">
        <w:rPr>
          <w:szCs w:val="25"/>
          <w:highlight w:val="yellow"/>
        </w:rPr>
        <w:t>(insert planning group name here)</w:t>
      </w:r>
    </w:p>
    <w:p w14:paraId="54AC4562" w14:textId="77777777" w:rsidR="00E25BD7" w:rsidRPr="009D4855" w:rsidRDefault="00E25BD7" w:rsidP="00E25BD7">
      <w:pPr>
        <w:pStyle w:val="NoSpacing"/>
        <w:ind w:left="720"/>
        <w:rPr>
          <w:szCs w:val="25"/>
        </w:rPr>
      </w:pPr>
    </w:p>
    <w:p w14:paraId="54AC4563" w14:textId="77777777" w:rsidR="00E25BD7" w:rsidRPr="009D4855" w:rsidRDefault="00E25BD7" w:rsidP="009D4855">
      <w:pPr>
        <w:pStyle w:val="NoSpacing"/>
        <w:numPr>
          <w:ilvl w:val="0"/>
          <w:numId w:val="13"/>
        </w:numPr>
        <w:rPr>
          <w:szCs w:val="25"/>
        </w:rPr>
      </w:pPr>
      <w:r w:rsidRPr="009D4855">
        <w:rPr>
          <w:szCs w:val="25"/>
        </w:rPr>
        <w:t>Be committed to parent education for the families in your program(s)</w:t>
      </w:r>
    </w:p>
    <w:p w14:paraId="54AC4564" w14:textId="77777777" w:rsidR="00E25BD7" w:rsidRPr="009D4855" w:rsidRDefault="00E25BD7" w:rsidP="00E25BD7">
      <w:pPr>
        <w:pStyle w:val="NoSpacing"/>
        <w:rPr>
          <w:szCs w:val="25"/>
        </w:rPr>
      </w:pPr>
    </w:p>
    <w:p w14:paraId="54AC4565" w14:textId="25F988AF" w:rsidR="00E25BD7" w:rsidRPr="009D4855" w:rsidRDefault="00E25BD7" w:rsidP="009D4855">
      <w:pPr>
        <w:pStyle w:val="NoSpacing"/>
        <w:numPr>
          <w:ilvl w:val="0"/>
          <w:numId w:val="13"/>
        </w:numPr>
        <w:rPr>
          <w:szCs w:val="25"/>
        </w:rPr>
      </w:pPr>
      <w:r w:rsidRPr="009D4855">
        <w:rPr>
          <w:szCs w:val="25"/>
        </w:rPr>
        <w:t>B</w:t>
      </w:r>
      <w:r w:rsidR="009D4855">
        <w:rPr>
          <w:szCs w:val="25"/>
        </w:rPr>
        <w:t xml:space="preserve">e willing to provide mentoring </w:t>
      </w:r>
      <w:r w:rsidRPr="009D4855">
        <w:rPr>
          <w:szCs w:val="25"/>
        </w:rPr>
        <w:t>for those interested in implementing</w:t>
      </w:r>
      <w:r w:rsidR="009D4855" w:rsidRPr="009D4855">
        <w:rPr>
          <w:szCs w:val="25"/>
        </w:rPr>
        <w:t xml:space="preserve"> the Pyramid Model </w:t>
      </w:r>
      <w:r w:rsidRPr="009D4855">
        <w:rPr>
          <w:szCs w:val="25"/>
        </w:rPr>
        <w:t>in the future</w:t>
      </w:r>
      <w:r w:rsidR="00737A35">
        <w:rPr>
          <w:szCs w:val="25"/>
        </w:rPr>
        <w:t>.</w:t>
      </w:r>
    </w:p>
    <w:p w14:paraId="54AC4566" w14:textId="77777777" w:rsidR="00E25BD7" w:rsidRPr="009D4855" w:rsidRDefault="00E25BD7" w:rsidP="00E25BD7">
      <w:pPr>
        <w:pStyle w:val="NoSpacing"/>
        <w:rPr>
          <w:szCs w:val="25"/>
        </w:rPr>
      </w:pPr>
    </w:p>
    <w:p w14:paraId="54AC4567" w14:textId="77777777" w:rsidR="00E25BD7" w:rsidRPr="009D4855" w:rsidRDefault="00E25BD7" w:rsidP="009D4855">
      <w:pPr>
        <w:pStyle w:val="NoSpacing"/>
        <w:numPr>
          <w:ilvl w:val="0"/>
          <w:numId w:val="13"/>
        </w:numPr>
        <w:rPr>
          <w:szCs w:val="25"/>
        </w:rPr>
      </w:pPr>
      <w:r w:rsidRPr="009D4855">
        <w:rPr>
          <w:szCs w:val="25"/>
        </w:rPr>
        <w:t xml:space="preserve">Make referrals </w:t>
      </w:r>
      <w:r w:rsidR="009D4855">
        <w:rPr>
          <w:szCs w:val="25"/>
        </w:rPr>
        <w:t xml:space="preserve">for children and families </w:t>
      </w:r>
      <w:r w:rsidRPr="009D4855">
        <w:rPr>
          <w:szCs w:val="25"/>
        </w:rPr>
        <w:t xml:space="preserve">when appropriate (Circle of Security </w:t>
      </w:r>
      <w:r w:rsidR="005B0AD5" w:rsidRPr="009D4855">
        <w:rPr>
          <w:szCs w:val="25"/>
        </w:rPr>
        <w:t xml:space="preserve">Parenting Classes, other parenting </w:t>
      </w:r>
      <w:r w:rsidRPr="009D4855">
        <w:rPr>
          <w:szCs w:val="25"/>
        </w:rPr>
        <w:t>support</w:t>
      </w:r>
      <w:r w:rsidR="005B0AD5" w:rsidRPr="009D4855">
        <w:rPr>
          <w:szCs w:val="25"/>
        </w:rPr>
        <w:t>s</w:t>
      </w:r>
      <w:r w:rsidRPr="009D4855">
        <w:rPr>
          <w:szCs w:val="25"/>
        </w:rPr>
        <w:t xml:space="preserve"> offered in community, etc.)</w:t>
      </w:r>
    </w:p>
    <w:p w14:paraId="54AC4568" w14:textId="77777777" w:rsidR="00E25BD7" w:rsidRPr="009D4855" w:rsidRDefault="00E25BD7" w:rsidP="00E25BD7">
      <w:pPr>
        <w:pStyle w:val="NoSpacing"/>
        <w:rPr>
          <w:szCs w:val="25"/>
        </w:rPr>
      </w:pPr>
    </w:p>
    <w:p w14:paraId="54AC4569" w14:textId="42873EF9" w:rsidR="00E25BD7" w:rsidRPr="009D4855" w:rsidRDefault="00E25BD7" w:rsidP="009D4855">
      <w:pPr>
        <w:pStyle w:val="NoSpacing"/>
        <w:numPr>
          <w:ilvl w:val="0"/>
          <w:numId w:val="13"/>
        </w:numPr>
        <w:rPr>
          <w:szCs w:val="25"/>
        </w:rPr>
      </w:pPr>
      <w:r w:rsidRPr="009D4855">
        <w:rPr>
          <w:szCs w:val="25"/>
        </w:rPr>
        <w:t>Engage in transition plann</w:t>
      </w:r>
      <w:r w:rsidR="00737A35">
        <w:rPr>
          <w:szCs w:val="25"/>
        </w:rPr>
        <w:t>ing for children as appropriate.</w:t>
      </w:r>
    </w:p>
    <w:p w14:paraId="54AC456A" w14:textId="77777777" w:rsidR="00E25BD7" w:rsidRPr="009D4855" w:rsidRDefault="00E25BD7" w:rsidP="00E25BD7">
      <w:pPr>
        <w:pStyle w:val="NoSpacing"/>
        <w:rPr>
          <w:szCs w:val="25"/>
        </w:rPr>
      </w:pPr>
    </w:p>
    <w:p w14:paraId="54AC456B" w14:textId="77777777" w:rsidR="00E25BD7" w:rsidRPr="002B0BA3" w:rsidRDefault="009D4855" w:rsidP="00E25BD7"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4AC460F" wp14:editId="54AC4610">
                <wp:simplePos x="0" y="0"/>
                <wp:positionH relativeFrom="column">
                  <wp:posOffset>61547</wp:posOffset>
                </wp:positionH>
                <wp:positionV relativeFrom="paragraph">
                  <wp:posOffset>103407</wp:posOffset>
                </wp:positionV>
                <wp:extent cx="6106795" cy="409575"/>
                <wp:effectExtent l="0" t="0" r="2730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795" cy="4095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4621" w14:textId="77777777" w:rsidR="009D4855" w:rsidRPr="002B0BA3" w:rsidRDefault="009D4855" w:rsidP="009D485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Incentives for Participation in Pyramid Model Implementation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C460F" id="_x0000_s1028" type="#_x0000_t202" style="position:absolute;margin-left:4.85pt;margin-top:8.15pt;width:480.85pt;height:32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UQbLQIAAFcEAAAOAAAAZHJzL2Uyb0RvYy54bWysVNtu2zAMfR+wfxD0vthJ46Qx4hRdsg4D&#10;ugvQ7gNkWbaFyaImKbGzry8lp2l2exnmB4EUqUPykPT6ZugUOQjrJOiCTicpJUJzqKRuCvr18e7N&#10;NSXOM10xBVoU9Cgcvdm8frXuTS5m0IKqhCUIol3em4K23ps8SRxvRcfcBIzQaKzBdsyjapuksqxH&#10;9E4lszRdJD3Yyljgwjm83Y1Guon4dS24/1zXTniiCoq5+XjaeJbhTDZrljeWmVbyUxrsH7LomNQY&#10;9Ay1Y56RvZW/QXWSW3BQ+wmHLoG6llzEGrCaafpLNQ8tMyLWguQ4c6bJ/T9Y/unwxRJZFfSKEs06&#10;bNGjGDx5CwO5Cuz0xuXo9GDQzQ94jV2OlTpzD/ybIxq2LdONuLUW+lawCrObhpfJxdMRxwWQsv8I&#10;FYZhew8RaKhtF6hDMgiiY5eO586EVDheLqbpYrnKKOFom6erbJnFECx/fm2s8+8FdCQIBbXY+YjO&#10;DvfOh2xY/uwSgjlQsrqTSkXFNuVWWXJgOCW7+J3Qf3JTmvQFXWWzbCTgrxBp/P4E0UmP465kV9Dr&#10;sxPLA23vdBWH0TOpRhlTVvrEY6BuJNEP5RAbNgsBAsclVEck1sI43biNKLRgf1DS42QX1H3fMyso&#10;UR80Nmc1nc/DKkRlni1nqNhLS3lpYZojVEE9JaO49eP67I2VTYuRxnHQcIsNrWXk+iWrU/o4vbEF&#10;p00L63GpR6+X/8HmCQAA//8DAFBLAwQUAAYACAAAACEAZurV2d4AAAAHAQAADwAAAGRycy9kb3du&#10;cmV2LnhtbEyOzU7DMBCE70i8g7VIXCJql6I2DXEqBKoqemsoB25usiQR9jqK3TS8PcsJjvOjmS/f&#10;TM6KEYfQedIwnykQSJWvO2o0HN+2dymIEA3VxnpCDd8YYFNcX+Umq/2FDjiWsRE8QiEzGtoY+0zK&#10;ULXoTJj5HomzTz84E1kOjawHc+FxZ+W9UkvpTEf80Joen1usvsqz07BN3l/7hZIfyX48dodkZ8vd&#10;i9X69mZ6egQRcYp/ZfjFZ3QomOnkz1QHYTWsV1xke7kAwfF6NX8AcdKQqhRkkcv//MUPAAAA//8D&#10;AFBLAQItABQABgAIAAAAIQC2gziS/gAAAOEBAAATAAAAAAAAAAAAAAAAAAAAAABbQ29udGVudF9U&#10;eXBlc10ueG1sUEsBAi0AFAAGAAgAAAAhADj9If/WAAAAlAEAAAsAAAAAAAAAAAAAAAAALwEAAF9y&#10;ZWxzLy5yZWxzUEsBAi0AFAAGAAgAAAAhAN15RBstAgAAVwQAAA4AAAAAAAAAAAAAAAAALgIAAGRy&#10;cy9lMm9Eb2MueG1sUEsBAi0AFAAGAAgAAAAhAGbq1dneAAAABwEAAA8AAAAAAAAAAAAAAAAAhwQA&#10;AGRycy9kb3ducmV2LnhtbFBLBQYAAAAABAAEAPMAAACSBQAAAAA=&#10;" fillcolor="#ddd">
                <v:textbox>
                  <w:txbxContent>
                    <w:p w14:paraId="54AC4621" w14:textId="77777777" w:rsidR="009D4855" w:rsidRPr="002B0BA3" w:rsidRDefault="009D4855" w:rsidP="009D485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>Incentives for Participation in Pyramid Model Implementation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4AC456C" w14:textId="77777777" w:rsidR="009D4855" w:rsidRDefault="009D4855" w:rsidP="009D4855">
      <w:pPr>
        <w:pStyle w:val="NoSpacing"/>
      </w:pPr>
    </w:p>
    <w:p w14:paraId="54AC456D" w14:textId="77777777" w:rsidR="009D4855" w:rsidRPr="002334ED" w:rsidRDefault="009D4855" w:rsidP="009D4855">
      <w:pPr>
        <w:pStyle w:val="NoSpacing"/>
        <w:rPr>
          <w:szCs w:val="24"/>
        </w:rPr>
      </w:pPr>
    </w:p>
    <w:p w14:paraId="54AC456E" w14:textId="6449BB6E" w:rsidR="009D4855" w:rsidRPr="002334ED" w:rsidRDefault="009D4855" w:rsidP="009D4855">
      <w:pPr>
        <w:pStyle w:val="NoSpacing"/>
        <w:ind w:left="630" w:hanging="180"/>
        <w:rPr>
          <w:szCs w:val="24"/>
        </w:rPr>
      </w:pPr>
      <w:r>
        <w:rPr>
          <w:b/>
          <w:szCs w:val="24"/>
        </w:rPr>
        <w:t>--</w:t>
      </w:r>
      <w:r w:rsidRPr="0048510D">
        <w:rPr>
          <w:szCs w:val="24"/>
        </w:rPr>
        <w:t>The selected</w:t>
      </w:r>
      <w:r w:rsidRPr="002334ED">
        <w:rPr>
          <w:szCs w:val="24"/>
        </w:rPr>
        <w:t xml:space="preserve"> </w:t>
      </w:r>
      <w:r w:rsidR="00737A35">
        <w:rPr>
          <w:szCs w:val="24"/>
        </w:rPr>
        <w:t>childcare providers and center-based directors will</w:t>
      </w:r>
      <w:r w:rsidRPr="002334ED">
        <w:rPr>
          <w:szCs w:val="24"/>
        </w:rPr>
        <w:t xml:space="preserve"> be paid </w:t>
      </w:r>
      <w:r w:rsidRPr="00737A35">
        <w:rPr>
          <w:szCs w:val="24"/>
          <w:highlight w:val="yellow"/>
        </w:rPr>
        <w:t>$100</w:t>
      </w:r>
      <w:r w:rsidRPr="002334ED">
        <w:rPr>
          <w:szCs w:val="24"/>
        </w:rPr>
        <w:t xml:space="preserve"> for attending each module training. </w:t>
      </w:r>
      <w:r w:rsidRPr="0048510D">
        <w:rPr>
          <w:szCs w:val="24"/>
        </w:rPr>
        <w:t>The trainings listed above</w:t>
      </w:r>
      <w:r w:rsidRPr="002334ED">
        <w:rPr>
          <w:b/>
          <w:szCs w:val="24"/>
        </w:rPr>
        <w:t xml:space="preserve"> </w:t>
      </w:r>
      <w:r w:rsidRPr="002334ED">
        <w:rPr>
          <w:szCs w:val="24"/>
        </w:rPr>
        <w:t xml:space="preserve">will be open to other providers, however only 12 will receive compensation for attending and follow-up coaching.  </w:t>
      </w:r>
    </w:p>
    <w:p w14:paraId="54AC456F" w14:textId="77777777" w:rsidR="009D4855" w:rsidRPr="002334ED" w:rsidRDefault="009D4855" w:rsidP="009D4855">
      <w:pPr>
        <w:pStyle w:val="NoSpacing"/>
        <w:ind w:left="630" w:hanging="180"/>
        <w:rPr>
          <w:b/>
          <w:szCs w:val="24"/>
        </w:rPr>
      </w:pPr>
    </w:p>
    <w:p w14:paraId="54AC4570" w14:textId="0E682E1E" w:rsidR="009D4855" w:rsidRPr="002334ED" w:rsidRDefault="009D4855" w:rsidP="009D4855">
      <w:pPr>
        <w:pStyle w:val="NoSpacing"/>
        <w:ind w:left="630" w:hanging="180"/>
        <w:rPr>
          <w:szCs w:val="24"/>
        </w:rPr>
      </w:pPr>
      <w:r>
        <w:rPr>
          <w:b/>
          <w:szCs w:val="24"/>
        </w:rPr>
        <w:t>--</w:t>
      </w:r>
      <w:r w:rsidRPr="0048510D">
        <w:rPr>
          <w:szCs w:val="24"/>
        </w:rPr>
        <w:t>The selected</w:t>
      </w:r>
      <w:r w:rsidRPr="002334ED">
        <w:rPr>
          <w:szCs w:val="24"/>
        </w:rPr>
        <w:t xml:space="preserve"> providers</w:t>
      </w:r>
      <w:r>
        <w:rPr>
          <w:szCs w:val="24"/>
        </w:rPr>
        <w:t xml:space="preserve"> will be paid </w:t>
      </w:r>
      <w:r w:rsidRPr="00737A35">
        <w:rPr>
          <w:szCs w:val="24"/>
          <w:highlight w:val="yellow"/>
        </w:rPr>
        <w:t>$50</w:t>
      </w:r>
      <w:r>
        <w:rPr>
          <w:szCs w:val="24"/>
        </w:rPr>
        <w:t xml:space="preserve"> per month for</w:t>
      </w:r>
      <w:r w:rsidRPr="002334ED">
        <w:rPr>
          <w:szCs w:val="24"/>
        </w:rPr>
        <w:t xml:space="preserve"> coaching</w:t>
      </w:r>
      <w:r>
        <w:rPr>
          <w:szCs w:val="24"/>
        </w:rPr>
        <w:t xml:space="preserve"> in year one</w:t>
      </w:r>
      <w:r w:rsidR="00737A35">
        <w:rPr>
          <w:szCs w:val="24"/>
        </w:rPr>
        <w:t xml:space="preserve"> and </w:t>
      </w:r>
      <w:r w:rsidRPr="00737A35">
        <w:rPr>
          <w:szCs w:val="24"/>
          <w:highlight w:val="yellow"/>
        </w:rPr>
        <w:t>$25</w:t>
      </w:r>
      <w:r w:rsidRPr="002334ED">
        <w:rPr>
          <w:szCs w:val="24"/>
        </w:rPr>
        <w:t xml:space="preserve"> per month for</w:t>
      </w:r>
      <w:r w:rsidR="00737A35">
        <w:rPr>
          <w:szCs w:val="24"/>
        </w:rPr>
        <w:t xml:space="preserve"> coaching in years two and three. </w:t>
      </w:r>
    </w:p>
    <w:p w14:paraId="54AC4571" w14:textId="77777777" w:rsidR="009D4855" w:rsidRPr="002334ED" w:rsidRDefault="009D4855" w:rsidP="009D4855">
      <w:pPr>
        <w:pStyle w:val="NoSpacing"/>
        <w:ind w:left="630" w:hanging="180"/>
        <w:rPr>
          <w:b/>
          <w:szCs w:val="24"/>
        </w:rPr>
      </w:pPr>
    </w:p>
    <w:p w14:paraId="54AC4572" w14:textId="6A80548E" w:rsidR="009D4855" w:rsidRPr="002334ED" w:rsidRDefault="009D4855" w:rsidP="009D4855">
      <w:pPr>
        <w:pStyle w:val="NoSpacing"/>
        <w:ind w:left="630" w:hanging="180"/>
        <w:rPr>
          <w:szCs w:val="24"/>
        </w:rPr>
      </w:pPr>
      <w:r>
        <w:rPr>
          <w:b/>
          <w:szCs w:val="24"/>
        </w:rPr>
        <w:t>--</w:t>
      </w:r>
      <w:r w:rsidRPr="0048510D">
        <w:rPr>
          <w:szCs w:val="24"/>
        </w:rPr>
        <w:t xml:space="preserve">A bonus payment </w:t>
      </w:r>
      <w:r w:rsidRPr="002334ED">
        <w:rPr>
          <w:szCs w:val="24"/>
        </w:rPr>
        <w:t xml:space="preserve">of </w:t>
      </w:r>
      <w:r w:rsidRPr="00737A35">
        <w:rPr>
          <w:szCs w:val="24"/>
          <w:highlight w:val="yellow"/>
        </w:rPr>
        <w:t>$500</w:t>
      </w:r>
      <w:r w:rsidRPr="002334ED">
        <w:rPr>
          <w:szCs w:val="24"/>
        </w:rPr>
        <w:t xml:space="preserve"> will be paid to each provider</w:t>
      </w:r>
      <w:r w:rsidR="00737A35">
        <w:rPr>
          <w:szCs w:val="24"/>
        </w:rPr>
        <w:t xml:space="preserve"> at the end of year 3</w:t>
      </w:r>
      <w:r w:rsidRPr="002334ED">
        <w:rPr>
          <w:szCs w:val="24"/>
        </w:rPr>
        <w:t xml:space="preserve"> for successful completion of all module trainings and coaching session</w:t>
      </w:r>
      <w:r w:rsidR="00737A35">
        <w:rPr>
          <w:szCs w:val="24"/>
        </w:rPr>
        <w:t>s as well as participating in provider collaboration meetings.</w:t>
      </w:r>
    </w:p>
    <w:p w14:paraId="54AC4573" w14:textId="77777777" w:rsidR="00F3110D" w:rsidRPr="00F3110D" w:rsidRDefault="00F3110D" w:rsidP="00F3110D">
      <w:pPr>
        <w:pStyle w:val="NoSpacing"/>
        <w:rPr>
          <w:szCs w:val="24"/>
        </w:rPr>
      </w:pPr>
    </w:p>
    <w:p w14:paraId="54AC4574" w14:textId="77777777" w:rsidR="00F3110D" w:rsidRDefault="00F3110D" w:rsidP="00F3110D">
      <w:pPr>
        <w:pStyle w:val="NoSpacing"/>
        <w:rPr>
          <w:b/>
          <w:szCs w:val="24"/>
        </w:rPr>
      </w:pPr>
    </w:p>
    <w:p w14:paraId="54AC4575" w14:textId="77777777" w:rsidR="00F3110D" w:rsidRPr="00F3110D" w:rsidRDefault="00F3110D" w:rsidP="00F3110D">
      <w:pPr>
        <w:pStyle w:val="NoSpacing"/>
        <w:rPr>
          <w:b/>
          <w:szCs w:val="24"/>
        </w:rPr>
      </w:pPr>
      <w:r w:rsidRPr="00F3110D">
        <w:rPr>
          <w:b/>
          <w:szCs w:val="24"/>
        </w:rPr>
        <w:t xml:space="preserve">Additional Questions, </w:t>
      </w:r>
      <w:r w:rsidRPr="00F3110D">
        <w:rPr>
          <w:b/>
          <w:szCs w:val="24"/>
          <w:highlight w:val="yellow"/>
        </w:rPr>
        <w:t>contact</w:t>
      </w:r>
      <w:r w:rsidRPr="00F3110D">
        <w:rPr>
          <w:b/>
          <w:szCs w:val="24"/>
        </w:rPr>
        <w:t xml:space="preserve">  </w:t>
      </w:r>
    </w:p>
    <w:p w14:paraId="54AC4576" w14:textId="77777777" w:rsidR="009D4855" w:rsidRDefault="009D4855" w:rsidP="00F3110D">
      <w:pPr>
        <w:tabs>
          <w:tab w:val="left" w:pos="0"/>
        </w:tabs>
        <w:spacing w:after="0" w:line="240" w:lineRule="auto"/>
        <w:jc w:val="both"/>
      </w:pPr>
    </w:p>
    <w:p w14:paraId="54AC4577" w14:textId="77777777" w:rsidR="00F3110D" w:rsidRDefault="00F3110D">
      <w:pPr>
        <w:spacing w:after="0" w:line="240" w:lineRule="auto"/>
      </w:pPr>
      <w:r>
        <w:br w:type="page"/>
      </w:r>
    </w:p>
    <w:p w14:paraId="54AC4578" w14:textId="77777777" w:rsidR="00E25BD7" w:rsidRDefault="005B0AD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AC4611" wp14:editId="54AC4612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6353175" cy="400050"/>
                <wp:effectExtent l="0" t="0" r="28575" b="1905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40005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4622" w14:textId="77777777" w:rsidR="005B0AD5" w:rsidRPr="002B0BA3" w:rsidRDefault="005B0AD5" w:rsidP="005B0AD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Application</w:t>
                            </w:r>
                            <w:r w:rsidRPr="00C72DC5">
                              <w:rPr>
                                <w:b/>
                                <w:sz w:val="30"/>
                                <w:szCs w:val="30"/>
                              </w:rPr>
                              <w:t xml:space="preserve"> for Pyramid Training/Coaching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C4611" id="_x0000_s1029" type="#_x0000_t202" style="position:absolute;margin-left:5.25pt;margin-top:0;width:500.2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prSLAIAAFcEAAAOAAAAZHJzL2Uyb0RvYy54bWysVNuO2yAQfa/Uf0C8N3Yu3osVZ7VNulWl&#10;7UXa7QdgjG1UYCiQ2Nuv74CzabRtX6r6ATHMcJg5Z8brm1ErchDOSzAVnc9ySoTh0EjTVfTr492b&#10;K0p8YKZhCoyo6JPw9Gbz+tV6sKVYQA+qEY4giPHlYCvah2DLLPO8F5r5GVhh0NmC0yyg6bqscWxA&#10;dK2yRZ5fZAO4xjrgwns83U1Oukn4bSt4+Ny2XgSiKoq5hbS6tNZxzTZrVnaO2V7yYxrsH7LQTBp8&#10;9AS1Y4GRvZO/QWnJHXhow4yDzqBtJRepBqxmnr+o5qFnVqRakBxvTzT5/wfLPx2+OCKbil5TYphG&#10;iR7FGMhbGMkysjNYX2LQg8WwMOIxqpwq9fYe+DdPDGx7Zjpx6xwMvWANZjePN7OzqxOOjyD18BEa&#10;fIbtAySgsXU6UodkEERHlZ5OysRUOB5eLIvl/LKghKNvled5kaTLWPl82zof3gvQJG4q6lD5hM4O&#10;9z7EbFj5HBIf86BkcyeVSobr6q1y5MCwS3bpSwW8CFOGDMhTsSgmAv4Kgfnh9ycILQO2u5K6olen&#10;IFZG2t6ZJjVjYFJNe0xZmSOPkbqJxDDWYxLsJE8NzRMS62DqbpxG3PTgflAyYGdX1H/fMycoUR8M&#10;inM9X63iKCRjVVwu0HDnnvrcwwxHqIoGSqbtNkzjs7dOdj2+NLWDgVsUtJWJ66j8lNUxfezeJMFx&#10;0uJ4nNsp6tf/YPMTAAD//wMAUEsDBBQABgAIAAAAIQAgte/73AAAAAcBAAAPAAAAZHJzL2Rvd25y&#10;ZXYueG1sTI/BTsMwEETvSPyDtUhcImqHigqFOBUCVRXcGsqBmxsvSYS9jmI3DX/P9kRvO5rR7Jty&#10;PXsnJhxjH0hDvlAgkJpge2o17D82d48gYjJkjQuEGn4xwrq6vipNYcOJdjjVqRVcQrEwGrqUhkLK&#10;2HToTVyEAYm97zB6k1iOrbSjOXG5d/JeqZX0pif+0JkBXzpsfuqj17DJPt+GpZJf2fu073fZ1tXb&#10;V6f17c38/AQi4Zz+w3DGZ3SomOkQjmSjcKzVAyc18KCzq/Kcr4OG1VKBrEp5yV/9AQAA//8DAFBL&#10;AQItABQABgAIAAAAIQC2gziS/gAAAOEBAAATAAAAAAAAAAAAAAAAAAAAAABbQ29udGVudF9UeXBl&#10;c10ueG1sUEsBAi0AFAAGAAgAAAAhADj9If/WAAAAlAEAAAsAAAAAAAAAAAAAAAAALwEAAF9yZWxz&#10;Ly5yZWxzUEsBAi0AFAAGAAgAAAAhAF4amtIsAgAAVwQAAA4AAAAAAAAAAAAAAAAALgIAAGRycy9l&#10;Mm9Eb2MueG1sUEsBAi0AFAAGAAgAAAAhACC17/vcAAAABwEAAA8AAAAAAAAAAAAAAAAAhgQAAGRy&#10;cy9kb3ducmV2LnhtbFBLBQYAAAAABAAEAPMAAACPBQAAAAA=&#10;" fillcolor="#ddd">
                <v:textbox>
                  <w:txbxContent>
                    <w:p w14:paraId="54AC4622" w14:textId="77777777" w:rsidR="005B0AD5" w:rsidRPr="002B0BA3" w:rsidRDefault="005B0AD5" w:rsidP="005B0AD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>Application</w:t>
                      </w:r>
                      <w:r w:rsidRPr="00C72DC5">
                        <w:rPr>
                          <w:b/>
                          <w:sz w:val="30"/>
                          <w:szCs w:val="30"/>
                        </w:rPr>
                        <w:t xml:space="preserve"> for Pyramid Training/Coaching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4AC4579" w14:textId="77777777" w:rsidR="005B0AD5" w:rsidRDefault="005B0AD5"/>
    <w:tbl>
      <w:tblPr>
        <w:tblW w:w="100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2521"/>
        <w:gridCol w:w="2522"/>
        <w:gridCol w:w="94"/>
        <w:gridCol w:w="1770"/>
        <w:gridCol w:w="658"/>
        <w:gridCol w:w="2522"/>
      </w:tblGrid>
      <w:tr w:rsidR="009A4B46" w:rsidRPr="005F3708" w14:paraId="54AC457C" w14:textId="77777777" w:rsidTr="0073220E">
        <w:trPr>
          <w:trHeight w:val="274"/>
        </w:trPr>
        <w:tc>
          <w:tcPr>
            <w:tcW w:w="10087" w:type="dxa"/>
            <w:gridSpan w:val="6"/>
          </w:tcPr>
          <w:p w14:paraId="54AC457A" w14:textId="77777777" w:rsidR="009A4B46" w:rsidRDefault="009A4B46" w:rsidP="0073220E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Name: </w:t>
            </w:r>
          </w:p>
          <w:p w14:paraId="54AC457B" w14:textId="77777777" w:rsidR="009A4B46" w:rsidRPr="005F3708" w:rsidRDefault="009A4B46" w:rsidP="0073220E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9A4B46" w:rsidRPr="005F3708" w14:paraId="54AC457F" w14:textId="77777777" w:rsidTr="0073220E">
        <w:trPr>
          <w:trHeight w:val="427"/>
        </w:trPr>
        <w:tc>
          <w:tcPr>
            <w:tcW w:w="10087" w:type="dxa"/>
            <w:gridSpan w:val="6"/>
          </w:tcPr>
          <w:p w14:paraId="54AC457D" w14:textId="77777777" w:rsidR="009A4B46" w:rsidRDefault="009A4B46" w:rsidP="0073220E">
            <w:pPr>
              <w:spacing w:after="0"/>
              <w:rPr>
                <w:rFonts w:cs="Calibri"/>
                <w:sz w:val="24"/>
                <w:szCs w:val="24"/>
              </w:rPr>
            </w:pPr>
            <w:r w:rsidRPr="005F3708">
              <w:rPr>
                <w:rFonts w:cs="Calibri"/>
                <w:sz w:val="24"/>
                <w:szCs w:val="24"/>
              </w:rPr>
              <w:t xml:space="preserve">Name of </w:t>
            </w:r>
            <w:r w:rsidR="00E25BD7">
              <w:rPr>
                <w:rFonts w:cs="Calibri"/>
                <w:sz w:val="24"/>
                <w:szCs w:val="24"/>
              </w:rPr>
              <w:t>Program:</w:t>
            </w:r>
            <w:r w:rsidRPr="005F3708">
              <w:rPr>
                <w:rFonts w:cs="Calibri"/>
                <w:sz w:val="24"/>
                <w:szCs w:val="24"/>
              </w:rPr>
              <w:t xml:space="preserve"> </w:t>
            </w:r>
          </w:p>
          <w:p w14:paraId="54AC457E" w14:textId="77777777" w:rsidR="009A4B46" w:rsidRPr="005F3708" w:rsidRDefault="009A4B46" w:rsidP="0073220E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9A4B46" w:rsidRPr="005F3708" w14:paraId="54AC4582" w14:textId="77777777" w:rsidTr="00077E43">
        <w:trPr>
          <w:trHeight w:val="445"/>
        </w:trPr>
        <w:tc>
          <w:tcPr>
            <w:tcW w:w="10087" w:type="dxa"/>
            <w:gridSpan w:val="6"/>
          </w:tcPr>
          <w:p w14:paraId="54AC4580" w14:textId="77777777" w:rsidR="009A4B46" w:rsidRDefault="00E25BD7" w:rsidP="0073220E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Program </w:t>
            </w:r>
            <w:r w:rsidR="009A4B46">
              <w:rPr>
                <w:rFonts w:cs="Calibri"/>
                <w:sz w:val="24"/>
                <w:szCs w:val="24"/>
              </w:rPr>
              <w:t>Address:</w:t>
            </w:r>
            <w:r w:rsidR="00E7755B">
              <w:rPr>
                <w:rFonts w:cs="Calibri"/>
                <w:sz w:val="24"/>
                <w:szCs w:val="24"/>
              </w:rPr>
              <w:t xml:space="preserve"> </w:t>
            </w:r>
          </w:p>
          <w:p w14:paraId="54AC4581" w14:textId="77777777" w:rsidR="009A4B46" w:rsidRPr="005F3708" w:rsidRDefault="009A4B46" w:rsidP="0073220E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9A4B46" w:rsidRPr="005F3708" w14:paraId="54AC4586" w14:textId="77777777" w:rsidTr="005B0AD5">
        <w:trPr>
          <w:trHeight w:val="472"/>
        </w:trPr>
        <w:tc>
          <w:tcPr>
            <w:tcW w:w="5137" w:type="dxa"/>
            <w:gridSpan w:val="3"/>
          </w:tcPr>
          <w:p w14:paraId="54AC4583" w14:textId="77777777" w:rsidR="009A4B46" w:rsidRPr="005F3708" w:rsidRDefault="009A4B46" w:rsidP="00077E43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Phone:</w:t>
            </w:r>
          </w:p>
          <w:p w14:paraId="54AC4584" w14:textId="77777777" w:rsidR="009A4B46" w:rsidRPr="005F3708" w:rsidRDefault="009A4B46" w:rsidP="00077E43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950" w:type="dxa"/>
            <w:gridSpan w:val="3"/>
          </w:tcPr>
          <w:p w14:paraId="54AC4585" w14:textId="77777777" w:rsidR="009A4B46" w:rsidRPr="005F3708" w:rsidRDefault="009A4B46" w:rsidP="0073220E">
            <w:pPr>
              <w:spacing w:after="0"/>
              <w:rPr>
                <w:rFonts w:cs="Calibri"/>
                <w:sz w:val="24"/>
                <w:szCs w:val="24"/>
              </w:rPr>
            </w:pPr>
            <w:r w:rsidRPr="005F3708">
              <w:rPr>
                <w:rFonts w:cs="Calibri"/>
                <w:sz w:val="24"/>
                <w:szCs w:val="24"/>
              </w:rPr>
              <w:t>Fax:</w:t>
            </w:r>
          </w:p>
        </w:tc>
      </w:tr>
      <w:tr w:rsidR="009A4B46" w:rsidRPr="005F3708" w14:paraId="54AC458B" w14:textId="77777777" w:rsidTr="005B0AD5">
        <w:tc>
          <w:tcPr>
            <w:tcW w:w="5137" w:type="dxa"/>
            <w:gridSpan w:val="3"/>
          </w:tcPr>
          <w:p w14:paraId="54AC4587" w14:textId="77777777" w:rsidR="009A4B46" w:rsidRDefault="009A4B46" w:rsidP="0073220E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Email:</w:t>
            </w:r>
          </w:p>
          <w:p w14:paraId="54AC4588" w14:textId="77777777" w:rsidR="009A4B46" w:rsidRPr="005F3708" w:rsidRDefault="009A4B46" w:rsidP="0073220E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950" w:type="dxa"/>
            <w:gridSpan w:val="3"/>
          </w:tcPr>
          <w:p w14:paraId="54AC4589" w14:textId="77777777" w:rsidR="009A4B46" w:rsidRDefault="009A4B46" w:rsidP="00E7755B">
            <w:pPr>
              <w:spacing w:after="0"/>
              <w:rPr>
                <w:rFonts w:cs="Calibri"/>
                <w:sz w:val="24"/>
                <w:szCs w:val="24"/>
              </w:rPr>
            </w:pPr>
            <w:r w:rsidRPr="005F3708">
              <w:rPr>
                <w:rFonts w:cs="Calibri"/>
              </w:rPr>
              <w:t>Type of Program</w:t>
            </w:r>
            <w:r w:rsidR="00E7755B">
              <w:rPr>
                <w:rFonts w:cs="Calibri"/>
                <w:sz w:val="24"/>
                <w:szCs w:val="24"/>
              </w:rPr>
              <w:t>:</w:t>
            </w:r>
            <w:r w:rsidR="00E25BD7">
              <w:rPr>
                <w:rFonts w:cs="Calibri"/>
                <w:sz w:val="24"/>
                <w:szCs w:val="24"/>
              </w:rPr>
              <w:t xml:space="preserve">     Center-Based      Home</w:t>
            </w:r>
            <w:r w:rsidR="005F25B4">
              <w:rPr>
                <w:rFonts w:cs="Calibri"/>
                <w:sz w:val="24"/>
                <w:szCs w:val="24"/>
              </w:rPr>
              <w:t>-Based</w:t>
            </w:r>
          </w:p>
          <w:p w14:paraId="54AC458A" w14:textId="77777777" w:rsidR="00E25BD7" w:rsidRPr="005F3708" w:rsidRDefault="00E25BD7" w:rsidP="00E7755B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(circle one)</w:t>
            </w:r>
          </w:p>
        </w:tc>
      </w:tr>
      <w:tr w:rsidR="009A4B46" w:rsidRPr="005F3708" w14:paraId="54AC458F" w14:textId="77777777" w:rsidTr="005B0AD5">
        <w:trPr>
          <w:trHeight w:val="472"/>
        </w:trPr>
        <w:tc>
          <w:tcPr>
            <w:tcW w:w="5137" w:type="dxa"/>
            <w:gridSpan w:val="3"/>
          </w:tcPr>
          <w:p w14:paraId="54AC458C" w14:textId="77777777" w:rsidR="009A4B46" w:rsidRPr="005F3708" w:rsidRDefault="009A4B46" w:rsidP="0073220E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Primary Administrator:</w:t>
            </w:r>
          </w:p>
          <w:p w14:paraId="54AC458D" w14:textId="77777777" w:rsidR="009A4B46" w:rsidRPr="005F3708" w:rsidRDefault="009A4B46" w:rsidP="0073220E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950" w:type="dxa"/>
            <w:gridSpan w:val="3"/>
          </w:tcPr>
          <w:p w14:paraId="54AC458E" w14:textId="77777777" w:rsidR="009A4B46" w:rsidRPr="005F3708" w:rsidRDefault="009A4B46" w:rsidP="00E77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Number of staff</w:t>
            </w:r>
            <w:r w:rsidR="00E7755B">
              <w:rPr>
                <w:rFonts w:cs="Calibri"/>
              </w:rPr>
              <w:t xml:space="preserve"> (if applicable)</w:t>
            </w:r>
            <w:r>
              <w:rPr>
                <w:rFonts w:cs="Calibri"/>
              </w:rPr>
              <w:t>:</w:t>
            </w:r>
          </w:p>
        </w:tc>
      </w:tr>
      <w:tr w:rsidR="002D1D1A" w:rsidRPr="005F3708" w14:paraId="54AC4591" w14:textId="77777777" w:rsidTr="005F3708">
        <w:trPr>
          <w:trHeight w:val="27"/>
        </w:trPr>
        <w:tc>
          <w:tcPr>
            <w:tcW w:w="10087" w:type="dxa"/>
            <w:gridSpan w:val="6"/>
          </w:tcPr>
          <w:p w14:paraId="54AC4590" w14:textId="77777777" w:rsidR="002D1D1A" w:rsidRDefault="002D1D1A" w:rsidP="00E25BD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Do you serve children on the </w:t>
            </w:r>
            <w:proofErr w:type="gramStart"/>
            <w:r>
              <w:rPr>
                <w:rFonts w:cs="Calibri"/>
              </w:rPr>
              <w:t>child care</w:t>
            </w:r>
            <w:proofErr w:type="gramEnd"/>
            <w:r>
              <w:rPr>
                <w:rFonts w:cs="Calibri"/>
              </w:rPr>
              <w:t xml:space="preserve"> subsidy?                                   Yes                              No          </w:t>
            </w:r>
          </w:p>
        </w:tc>
      </w:tr>
      <w:tr w:rsidR="00737A35" w:rsidRPr="005F3708" w14:paraId="54AC4593" w14:textId="217C328E" w:rsidTr="00642163">
        <w:trPr>
          <w:trHeight w:val="27"/>
        </w:trPr>
        <w:tc>
          <w:tcPr>
            <w:tcW w:w="6907" w:type="dxa"/>
            <w:gridSpan w:val="4"/>
          </w:tcPr>
          <w:p w14:paraId="54AC4592" w14:textId="7E4A3A37" w:rsidR="00737A35" w:rsidRDefault="00737A35" w:rsidP="00E25BD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Is your program enrolled in Step Up to Quality?     Y</w:t>
            </w:r>
            <w:r w:rsidR="00642163">
              <w:rPr>
                <w:rFonts w:cs="Calibri"/>
              </w:rPr>
              <w:t xml:space="preserve">es                   </w:t>
            </w:r>
            <w:r>
              <w:rPr>
                <w:rFonts w:cs="Calibri"/>
              </w:rPr>
              <w:t>No</w:t>
            </w:r>
          </w:p>
        </w:tc>
        <w:tc>
          <w:tcPr>
            <w:tcW w:w="3180" w:type="dxa"/>
            <w:gridSpan w:val="2"/>
          </w:tcPr>
          <w:p w14:paraId="34AC3685" w14:textId="5ABCF9E4" w:rsidR="00737A35" w:rsidRDefault="00737A35" w:rsidP="00E25BD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Step:   1    2    3     4     5  </w:t>
            </w:r>
          </w:p>
        </w:tc>
      </w:tr>
      <w:tr w:rsidR="00642163" w:rsidRPr="005F3708" w14:paraId="0A097C9D" w14:textId="77777777" w:rsidTr="00642163">
        <w:trPr>
          <w:trHeight w:val="27"/>
        </w:trPr>
        <w:tc>
          <w:tcPr>
            <w:tcW w:w="6907" w:type="dxa"/>
            <w:gridSpan w:val="4"/>
          </w:tcPr>
          <w:p w14:paraId="3C8F8157" w14:textId="455B3F4C" w:rsidR="00642163" w:rsidRDefault="00642163" w:rsidP="00E25BD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Do you currently have a coach working in your program?  Yes             No</w:t>
            </w:r>
          </w:p>
        </w:tc>
        <w:tc>
          <w:tcPr>
            <w:tcW w:w="3180" w:type="dxa"/>
            <w:gridSpan w:val="2"/>
          </w:tcPr>
          <w:p w14:paraId="6861C683" w14:textId="4C08B2A6" w:rsidR="00642163" w:rsidRDefault="00642163" w:rsidP="00E25BD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Name: </w:t>
            </w:r>
          </w:p>
        </w:tc>
      </w:tr>
      <w:tr w:rsidR="009A4B46" w:rsidRPr="005F3708" w14:paraId="54AC4596" w14:textId="77777777" w:rsidTr="00C64D6B">
        <w:trPr>
          <w:trHeight w:val="27"/>
        </w:trPr>
        <w:tc>
          <w:tcPr>
            <w:tcW w:w="10087" w:type="dxa"/>
            <w:gridSpan w:val="6"/>
            <w:vAlign w:val="center"/>
          </w:tcPr>
          <w:p w14:paraId="54AC4594" w14:textId="77777777" w:rsidR="009A4B46" w:rsidRDefault="00E25BD7" w:rsidP="00C64D6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Ages of </w:t>
            </w:r>
            <w:r w:rsidR="00072933">
              <w:rPr>
                <w:rFonts w:cs="Calibri"/>
              </w:rPr>
              <w:t xml:space="preserve">children currently </w:t>
            </w:r>
            <w:proofErr w:type="gramStart"/>
            <w:r w:rsidR="00072933">
              <w:rPr>
                <w:rFonts w:cs="Calibri"/>
              </w:rPr>
              <w:t>serving</w:t>
            </w:r>
            <w:r>
              <w:rPr>
                <w:rFonts w:cs="Calibri"/>
              </w:rPr>
              <w:t>:</w:t>
            </w:r>
            <w:proofErr w:type="gramEnd"/>
            <w:r>
              <w:rPr>
                <w:rFonts w:cs="Calibri"/>
              </w:rPr>
              <w:t xml:space="preserve">                       infant               toddler               preschool               school-age</w:t>
            </w:r>
          </w:p>
          <w:p w14:paraId="54AC4595" w14:textId="77777777" w:rsidR="00E25BD7" w:rsidRPr="005F3708" w:rsidRDefault="00E25BD7" w:rsidP="00C64D6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(circle all that apply)</w:t>
            </w:r>
          </w:p>
        </w:tc>
      </w:tr>
      <w:tr w:rsidR="009A4B46" w:rsidRPr="005F3708" w14:paraId="54AC4599" w14:textId="77777777" w:rsidTr="00540490">
        <w:trPr>
          <w:trHeight w:val="607"/>
        </w:trPr>
        <w:tc>
          <w:tcPr>
            <w:tcW w:w="10087" w:type="dxa"/>
            <w:gridSpan w:val="6"/>
          </w:tcPr>
          <w:p w14:paraId="54AC4597" w14:textId="77777777" w:rsidR="009A4B46" w:rsidRPr="005F3708" w:rsidRDefault="00E7755B" w:rsidP="004A33BD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Nu</w:t>
            </w:r>
            <w:r w:rsidR="00E25BD7">
              <w:rPr>
                <w:rFonts w:cs="Calibri"/>
              </w:rPr>
              <w:t>mber of children currently serving:</w:t>
            </w:r>
          </w:p>
          <w:p w14:paraId="54AC4598" w14:textId="77777777" w:rsidR="009A4B46" w:rsidRDefault="009A4B46" w:rsidP="005F3708">
            <w:pPr>
              <w:spacing w:after="0"/>
              <w:rPr>
                <w:rFonts w:cs="Calibri"/>
              </w:rPr>
            </w:pPr>
          </w:p>
        </w:tc>
      </w:tr>
      <w:tr w:rsidR="009A4B46" w:rsidRPr="005F3708" w14:paraId="54AC459B" w14:textId="77777777" w:rsidTr="008E2976">
        <w:trPr>
          <w:trHeight w:val="310"/>
        </w:trPr>
        <w:tc>
          <w:tcPr>
            <w:tcW w:w="10087" w:type="dxa"/>
            <w:gridSpan w:val="6"/>
            <w:shd w:val="clear" w:color="auto" w:fill="BFBFBF" w:themeFill="background1" w:themeFillShade="BF"/>
          </w:tcPr>
          <w:p w14:paraId="54AC459A" w14:textId="77777777" w:rsidR="005B0AD5" w:rsidRPr="005F3708" w:rsidRDefault="009A4B46" w:rsidP="008E2976">
            <w:pPr>
              <w:spacing w:after="0"/>
              <w:rPr>
                <w:rFonts w:cs="Calibri"/>
              </w:rPr>
            </w:pPr>
            <w:r w:rsidRPr="008E2976">
              <w:rPr>
                <w:rFonts w:cs="Calibri"/>
                <w:shd w:val="clear" w:color="auto" w:fill="BFBFBF" w:themeFill="background1" w:themeFillShade="BF"/>
              </w:rPr>
              <w:t xml:space="preserve">Do you have any children in your care that require special supports or services? </w:t>
            </w:r>
            <w:r w:rsidR="00E25BD7" w:rsidRPr="008E2976">
              <w:rPr>
                <w:rFonts w:cs="Calibri"/>
                <w:shd w:val="clear" w:color="auto" w:fill="BFBFBF" w:themeFill="background1" w:themeFillShade="BF"/>
              </w:rPr>
              <w:t>If yes, explain</w:t>
            </w:r>
            <w:r w:rsidR="00E25BD7">
              <w:rPr>
                <w:rFonts w:cs="Calibri"/>
              </w:rPr>
              <w:t>.</w:t>
            </w:r>
          </w:p>
        </w:tc>
      </w:tr>
      <w:tr w:rsidR="008E2976" w:rsidRPr="005F3708" w14:paraId="54AC45A4" w14:textId="77777777" w:rsidTr="00540490">
        <w:trPr>
          <w:trHeight w:val="1327"/>
        </w:trPr>
        <w:tc>
          <w:tcPr>
            <w:tcW w:w="10087" w:type="dxa"/>
            <w:gridSpan w:val="6"/>
          </w:tcPr>
          <w:p w14:paraId="54AC459C" w14:textId="77777777" w:rsidR="008E2976" w:rsidRDefault="008E2976" w:rsidP="005F3708">
            <w:pPr>
              <w:spacing w:after="0"/>
              <w:rPr>
                <w:rFonts w:cs="Calibri"/>
              </w:rPr>
            </w:pPr>
          </w:p>
          <w:p w14:paraId="54AC459D" w14:textId="77777777" w:rsidR="008E2976" w:rsidRDefault="008E2976" w:rsidP="005F3708">
            <w:pPr>
              <w:spacing w:after="0"/>
              <w:rPr>
                <w:rFonts w:cs="Calibri"/>
              </w:rPr>
            </w:pPr>
          </w:p>
          <w:p w14:paraId="54AC459E" w14:textId="77777777" w:rsidR="008E2976" w:rsidRDefault="008E2976" w:rsidP="005F3708">
            <w:pPr>
              <w:spacing w:after="0"/>
              <w:rPr>
                <w:rFonts w:cs="Calibri"/>
              </w:rPr>
            </w:pPr>
          </w:p>
          <w:p w14:paraId="54AC459F" w14:textId="77777777" w:rsidR="008E2976" w:rsidRDefault="008E2976" w:rsidP="005F3708">
            <w:pPr>
              <w:spacing w:after="0"/>
              <w:rPr>
                <w:rFonts w:cs="Calibri"/>
              </w:rPr>
            </w:pPr>
          </w:p>
          <w:p w14:paraId="54AC45A0" w14:textId="77777777" w:rsidR="008E2976" w:rsidRDefault="008E2976" w:rsidP="005F3708">
            <w:pPr>
              <w:spacing w:after="0"/>
              <w:rPr>
                <w:rFonts w:cs="Calibri"/>
              </w:rPr>
            </w:pPr>
          </w:p>
          <w:p w14:paraId="54AC45A1" w14:textId="77777777" w:rsidR="008E2976" w:rsidRDefault="008E2976" w:rsidP="005F3708">
            <w:pPr>
              <w:spacing w:after="0"/>
              <w:rPr>
                <w:rFonts w:cs="Calibri"/>
              </w:rPr>
            </w:pPr>
          </w:p>
          <w:p w14:paraId="54AC45A2" w14:textId="77777777" w:rsidR="008E2976" w:rsidRDefault="008E2976" w:rsidP="005F3708">
            <w:pPr>
              <w:spacing w:after="0"/>
              <w:rPr>
                <w:rFonts w:cs="Calibri"/>
              </w:rPr>
            </w:pPr>
          </w:p>
          <w:p w14:paraId="54AC45A3" w14:textId="77777777" w:rsidR="008E2976" w:rsidRDefault="008E2976" w:rsidP="005F3708">
            <w:pPr>
              <w:spacing w:after="0"/>
              <w:rPr>
                <w:rFonts w:cs="Calibri"/>
              </w:rPr>
            </w:pPr>
          </w:p>
        </w:tc>
      </w:tr>
      <w:tr w:rsidR="00130006" w:rsidRPr="005F3708" w14:paraId="54AC45A6" w14:textId="77777777" w:rsidTr="008E2976">
        <w:trPr>
          <w:trHeight w:val="337"/>
        </w:trPr>
        <w:tc>
          <w:tcPr>
            <w:tcW w:w="10087" w:type="dxa"/>
            <w:gridSpan w:val="6"/>
            <w:shd w:val="clear" w:color="auto" w:fill="BFBFBF" w:themeFill="background1" w:themeFillShade="BF"/>
          </w:tcPr>
          <w:p w14:paraId="54AC45A5" w14:textId="77777777" w:rsidR="007A56B0" w:rsidRPr="005F3708" w:rsidRDefault="007A56B0" w:rsidP="008E2976">
            <w:pPr>
              <w:spacing w:after="0"/>
              <w:rPr>
                <w:rFonts w:cs="Calibri"/>
                <w:sz w:val="24"/>
                <w:szCs w:val="24"/>
              </w:rPr>
            </w:pPr>
            <w:r w:rsidRPr="00C64D6B">
              <w:rPr>
                <w:rFonts w:cs="Calibri"/>
                <w:szCs w:val="24"/>
              </w:rPr>
              <w:t>Have you had any previous Pyramid Model Training? If yes, explain.</w:t>
            </w:r>
          </w:p>
        </w:tc>
      </w:tr>
      <w:tr w:rsidR="008E2976" w:rsidRPr="005F3708" w14:paraId="54AC45B1" w14:textId="77777777" w:rsidTr="007A56B0">
        <w:trPr>
          <w:trHeight w:val="1345"/>
        </w:trPr>
        <w:tc>
          <w:tcPr>
            <w:tcW w:w="10087" w:type="dxa"/>
            <w:gridSpan w:val="6"/>
            <w:shd w:val="clear" w:color="auto" w:fill="auto"/>
          </w:tcPr>
          <w:p w14:paraId="54AC45A7" w14:textId="77777777" w:rsidR="008E2976" w:rsidRDefault="008E2976" w:rsidP="0073220E">
            <w:pPr>
              <w:spacing w:after="0"/>
              <w:rPr>
                <w:rFonts w:cs="Calibri"/>
                <w:sz w:val="24"/>
                <w:szCs w:val="24"/>
              </w:rPr>
            </w:pPr>
          </w:p>
          <w:p w14:paraId="54AC45A8" w14:textId="77777777" w:rsidR="008E2976" w:rsidRDefault="008E2976" w:rsidP="0073220E">
            <w:pPr>
              <w:spacing w:after="0"/>
              <w:rPr>
                <w:rFonts w:cs="Calibri"/>
                <w:sz w:val="24"/>
                <w:szCs w:val="24"/>
              </w:rPr>
            </w:pPr>
          </w:p>
          <w:p w14:paraId="54AC45A9" w14:textId="77777777" w:rsidR="008E2976" w:rsidRDefault="008E2976" w:rsidP="0073220E">
            <w:pPr>
              <w:spacing w:after="0"/>
              <w:rPr>
                <w:rFonts w:cs="Calibri"/>
                <w:sz w:val="24"/>
                <w:szCs w:val="24"/>
              </w:rPr>
            </w:pPr>
          </w:p>
          <w:p w14:paraId="54AC45AA" w14:textId="77777777" w:rsidR="008E2976" w:rsidRDefault="008E2976" w:rsidP="0073220E">
            <w:pPr>
              <w:spacing w:after="0"/>
              <w:rPr>
                <w:rFonts w:cs="Calibri"/>
                <w:sz w:val="24"/>
                <w:szCs w:val="24"/>
              </w:rPr>
            </w:pPr>
          </w:p>
          <w:p w14:paraId="54AC45AB" w14:textId="77777777" w:rsidR="008E2976" w:rsidRDefault="008E2976" w:rsidP="0073220E">
            <w:pPr>
              <w:spacing w:after="0"/>
              <w:rPr>
                <w:rFonts w:cs="Calibri"/>
                <w:sz w:val="24"/>
                <w:szCs w:val="24"/>
              </w:rPr>
            </w:pPr>
          </w:p>
          <w:p w14:paraId="54AC45AC" w14:textId="77777777" w:rsidR="008E2976" w:rsidRDefault="008E2976" w:rsidP="0073220E">
            <w:pPr>
              <w:spacing w:after="0"/>
              <w:rPr>
                <w:rFonts w:cs="Calibri"/>
                <w:sz w:val="24"/>
                <w:szCs w:val="24"/>
              </w:rPr>
            </w:pPr>
          </w:p>
          <w:p w14:paraId="54AC45AD" w14:textId="77777777" w:rsidR="008E2976" w:rsidRDefault="00C64D6B" w:rsidP="00C64D6B">
            <w:pPr>
              <w:tabs>
                <w:tab w:val="left" w:pos="2540"/>
              </w:tabs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ab/>
            </w:r>
          </w:p>
          <w:p w14:paraId="54AC45AE" w14:textId="77777777" w:rsidR="00C64D6B" w:rsidRDefault="00C64D6B" w:rsidP="00C64D6B">
            <w:pPr>
              <w:tabs>
                <w:tab w:val="left" w:pos="2540"/>
              </w:tabs>
              <w:spacing w:after="0"/>
              <w:rPr>
                <w:rFonts w:cs="Calibri"/>
                <w:sz w:val="24"/>
                <w:szCs w:val="24"/>
              </w:rPr>
            </w:pPr>
          </w:p>
          <w:p w14:paraId="54AC45AF" w14:textId="77777777" w:rsidR="002D1D1A" w:rsidRDefault="002D1D1A" w:rsidP="0073220E">
            <w:pPr>
              <w:spacing w:after="0"/>
              <w:rPr>
                <w:rFonts w:cs="Calibri"/>
                <w:sz w:val="24"/>
                <w:szCs w:val="24"/>
              </w:rPr>
            </w:pPr>
          </w:p>
          <w:p w14:paraId="54AC45B0" w14:textId="77777777" w:rsidR="008E2976" w:rsidRDefault="008E2976" w:rsidP="0073220E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7A56B0" w:rsidRPr="005F3708" w14:paraId="54AC45B3" w14:textId="77777777" w:rsidTr="008E2976">
        <w:trPr>
          <w:trHeight w:val="355"/>
        </w:trPr>
        <w:tc>
          <w:tcPr>
            <w:tcW w:w="10087" w:type="dxa"/>
            <w:gridSpan w:val="6"/>
            <w:shd w:val="clear" w:color="auto" w:fill="BFBFBF" w:themeFill="background1" w:themeFillShade="BF"/>
          </w:tcPr>
          <w:p w14:paraId="54AC45B2" w14:textId="77777777" w:rsidR="005B6CCE" w:rsidRDefault="007A56B0" w:rsidP="008E2976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Describe why you would like to have Pyramid Model Training/Coaching.</w:t>
            </w:r>
          </w:p>
        </w:tc>
      </w:tr>
      <w:tr w:rsidR="008E2976" w:rsidRPr="005F3708" w14:paraId="54AC45BB" w14:textId="77777777" w:rsidTr="008E2976">
        <w:trPr>
          <w:trHeight w:val="27"/>
        </w:trPr>
        <w:tc>
          <w:tcPr>
            <w:tcW w:w="10087" w:type="dxa"/>
            <w:gridSpan w:val="6"/>
            <w:shd w:val="clear" w:color="auto" w:fill="auto"/>
          </w:tcPr>
          <w:p w14:paraId="54AC45B4" w14:textId="77777777" w:rsidR="008E2976" w:rsidRDefault="008E2976" w:rsidP="0073220E">
            <w:pPr>
              <w:spacing w:after="0"/>
              <w:rPr>
                <w:rFonts w:cs="Calibri"/>
                <w:sz w:val="24"/>
                <w:szCs w:val="24"/>
              </w:rPr>
            </w:pPr>
          </w:p>
          <w:p w14:paraId="54AC45B5" w14:textId="77777777" w:rsidR="00C64D6B" w:rsidRDefault="00C64D6B" w:rsidP="0073220E">
            <w:pPr>
              <w:spacing w:after="0"/>
              <w:rPr>
                <w:rFonts w:cs="Calibri"/>
                <w:sz w:val="24"/>
                <w:szCs w:val="24"/>
              </w:rPr>
            </w:pPr>
          </w:p>
          <w:p w14:paraId="54AC45B6" w14:textId="77777777" w:rsidR="008E2976" w:rsidRDefault="008E2976" w:rsidP="0073220E">
            <w:pPr>
              <w:spacing w:after="0"/>
              <w:rPr>
                <w:rFonts w:cs="Calibri"/>
                <w:sz w:val="24"/>
                <w:szCs w:val="24"/>
              </w:rPr>
            </w:pPr>
          </w:p>
          <w:p w14:paraId="54AC45B7" w14:textId="77777777" w:rsidR="008E2976" w:rsidRDefault="008E2976" w:rsidP="0073220E">
            <w:pPr>
              <w:spacing w:after="0"/>
              <w:rPr>
                <w:rFonts w:cs="Calibri"/>
                <w:sz w:val="24"/>
                <w:szCs w:val="24"/>
              </w:rPr>
            </w:pPr>
          </w:p>
          <w:p w14:paraId="54AC45B8" w14:textId="77777777" w:rsidR="008E2976" w:rsidRDefault="008E2976" w:rsidP="0073220E">
            <w:pPr>
              <w:spacing w:after="0"/>
              <w:rPr>
                <w:rFonts w:cs="Calibri"/>
                <w:sz w:val="24"/>
                <w:szCs w:val="24"/>
              </w:rPr>
            </w:pPr>
          </w:p>
          <w:p w14:paraId="54AC45B9" w14:textId="77777777" w:rsidR="008E2976" w:rsidRDefault="008E2976" w:rsidP="0073220E">
            <w:pPr>
              <w:spacing w:after="0"/>
              <w:rPr>
                <w:rFonts w:cs="Calibri"/>
                <w:sz w:val="24"/>
                <w:szCs w:val="24"/>
              </w:rPr>
            </w:pPr>
          </w:p>
          <w:p w14:paraId="54AC45BA" w14:textId="77777777" w:rsidR="008E2976" w:rsidRDefault="008E2976" w:rsidP="0073220E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9A4B46" w:rsidRPr="005F3708" w14:paraId="54AC45BD" w14:textId="77777777" w:rsidTr="008E2976">
        <w:trPr>
          <w:trHeight w:val="472"/>
        </w:trPr>
        <w:tc>
          <w:tcPr>
            <w:tcW w:w="10087" w:type="dxa"/>
            <w:gridSpan w:val="6"/>
            <w:shd w:val="clear" w:color="auto" w:fill="BFBFBF" w:themeFill="background1" w:themeFillShade="BF"/>
          </w:tcPr>
          <w:p w14:paraId="54AC45BC" w14:textId="77777777" w:rsidR="009A4B46" w:rsidRPr="005F3708" w:rsidRDefault="007A56B0" w:rsidP="00E7755B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Please list the current challenging behaviors you are experiencing in you</w:t>
            </w:r>
            <w:r w:rsidR="005F25B4">
              <w:rPr>
                <w:rFonts w:cs="Calibri"/>
                <w:sz w:val="24"/>
                <w:szCs w:val="24"/>
              </w:rPr>
              <w:t>r</w:t>
            </w:r>
            <w:r>
              <w:rPr>
                <w:rFonts w:cs="Calibri"/>
                <w:sz w:val="24"/>
                <w:szCs w:val="24"/>
              </w:rPr>
              <w:t xml:space="preserve"> program.</w:t>
            </w:r>
          </w:p>
        </w:tc>
      </w:tr>
      <w:tr w:rsidR="009A4B46" w:rsidRPr="005F3708" w14:paraId="54AC45C4" w14:textId="77777777" w:rsidTr="00540490">
        <w:trPr>
          <w:trHeight w:val="2425"/>
        </w:trPr>
        <w:tc>
          <w:tcPr>
            <w:tcW w:w="10087" w:type="dxa"/>
            <w:gridSpan w:val="6"/>
          </w:tcPr>
          <w:p w14:paraId="54AC45BE" w14:textId="77777777" w:rsidR="009A4B46" w:rsidRPr="005F3708" w:rsidRDefault="009A4B46" w:rsidP="0073220E">
            <w:pPr>
              <w:spacing w:after="0"/>
              <w:rPr>
                <w:rFonts w:cs="Calibri"/>
                <w:sz w:val="24"/>
                <w:szCs w:val="24"/>
              </w:rPr>
            </w:pPr>
          </w:p>
          <w:p w14:paraId="54AC45BF" w14:textId="77777777" w:rsidR="009A4B46" w:rsidRPr="005F3708" w:rsidRDefault="009A4B46" w:rsidP="0073220E">
            <w:pPr>
              <w:spacing w:after="0"/>
              <w:rPr>
                <w:rFonts w:cs="Calibri"/>
                <w:sz w:val="24"/>
                <w:szCs w:val="24"/>
              </w:rPr>
            </w:pPr>
          </w:p>
          <w:p w14:paraId="54AC45C0" w14:textId="77777777" w:rsidR="009A4B46" w:rsidRPr="005F3708" w:rsidRDefault="009A4B46" w:rsidP="0073220E">
            <w:pPr>
              <w:spacing w:after="0"/>
              <w:rPr>
                <w:rFonts w:cs="Calibri"/>
                <w:sz w:val="24"/>
                <w:szCs w:val="24"/>
              </w:rPr>
            </w:pPr>
          </w:p>
          <w:p w14:paraId="54AC45C1" w14:textId="77777777" w:rsidR="009A4B46" w:rsidRPr="005F3708" w:rsidRDefault="009A4B46" w:rsidP="0073220E">
            <w:pPr>
              <w:spacing w:after="0"/>
              <w:rPr>
                <w:rFonts w:cs="Calibri"/>
                <w:sz w:val="24"/>
                <w:szCs w:val="24"/>
              </w:rPr>
            </w:pPr>
          </w:p>
          <w:p w14:paraId="54AC45C2" w14:textId="77777777" w:rsidR="009A4B46" w:rsidRPr="005F3708" w:rsidRDefault="009A4B46" w:rsidP="0073220E">
            <w:pPr>
              <w:spacing w:after="0"/>
              <w:rPr>
                <w:rFonts w:cs="Calibri"/>
                <w:sz w:val="24"/>
                <w:szCs w:val="24"/>
              </w:rPr>
            </w:pPr>
          </w:p>
          <w:p w14:paraId="54AC45C3" w14:textId="77777777" w:rsidR="009A4B46" w:rsidRPr="005F3708" w:rsidRDefault="009A4B46" w:rsidP="0073220E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9A4B46" w:rsidRPr="005F3708" w14:paraId="54AC45C6" w14:textId="77777777" w:rsidTr="008E2976">
        <w:trPr>
          <w:trHeight w:val="445"/>
        </w:trPr>
        <w:tc>
          <w:tcPr>
            <w:tcW w:w="10087" w:type="dxa"/>
            <w:gridSpan w:val="6"/>
            <w:shd w:val="clear" w:color="auto" w:fill="BFBFBF" w:themeFill="background1" w:themeFillShade="BF"/>
          </w:tcPr>
          <w:p w14:paraId="54AC45C5" w14:textId="77777777" w:rsidR="009A4B46" w:rsidRDefault="007A56B0" w:rsidP="00E7755B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Describe what you are currently doing to support children’s social and emotional development.</w:t>
            </w:r>
          </w:p>
        </w:tc>
      </w:tr>
      <w:tr w:rsidR="009A4B46" w:rsidRPr="005F3708" w14:paraId="54AC45CE" w14:textId="77777777" w:rsidTr="00540490">
        <w:trPr>
          <w:trHeight w:val="275"/>
        </w:trPr>
        <w:tc>
          <w:tcPr>
            <w:tcW w:w="10087" w:type="dxa"/>
            <w:gridSpan w:val="6"/>
          </w:tcPr>
          <w:p w14:paraId="54AC45C7" w14:textId="77777777" w:rsidR="009A4B46" w:rsidRDefault="009A4B46" w:rsidP="00E67577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</w:rPr>
            </w:pPr>
          </w:p>
          <w:p w14:paraId="54AC45C8" w14:textId="77777777" w:rsidR="009A4B46" w:rsidRDefault="009A4B46" w:rsidP="00E67577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</w:rPr>
            </w:pPr>
          </w:p>
          <w:p w14:paraId="54AC45C9" w14:textId="77777777" w:rsidR="009A4B46" w:rsidRDefault="009A4B46" w:rsidP="00E67577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</w:rPr>
            </w:pPr>
          </w:p>
          <w:p w14:paraId="54AC45CA" w14:textId="77777777" w:rsidR="009A4B46" w:rsidRDefault="009A4B46" w:rsidP="00E67577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</w:rPr>
            </w:pPr>
          </w:p>
          <w:p w14:paraId="54AC45CB" w14:textId="77777777" w:rsidR="009A4B46" w:rsidRDefault="009A4B46" w:rsidP="00E67577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</w:rPr>
            </w:pPr>
          </w:p>
          <w:p w14:paraId="54AC45CC" w14:textId="77777777" w:rsidR="00C64D6B" w:rsidRDefault="00C64D6B" w:rsidP="00E67577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</w:rPr>
            </w:pPr>
          </w:p>
          <w:p w14:paraId="54AC45CD" w14:textId="77777777" w:rsidR="009A4B46" w:rsidRDefault="009A4B46" w:rsidP="00E67577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9A4B46" w:rsidRPr="005F3708" w14:paraId="54AC45D0" w14:textId="77777777" w:rsidTr="008E2976">
        <w:trPr>
          <w:trHeight w:val="275"/>
        </w:trPr>
        <w:tc>
          <w:tcPr>
            <w:tcW w:w="10087" w:type="dxa"/>
            <w:gridSpan w:val="6"/>
            <w:shd w:val="clear" w:color="auto" w:fill="BFBFBF" w:themeFill="background1" w:themeFillShade="BF"/>
          </w:tcPr>
          <w:p w14:paraId="54AC45CF" w14:textId="77777777" w:rsidR="009A4B46" w:rsidRPr="005F3708" w:rsidRDefault="007A56B0" w:rsidP="005F25B4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What </w:t>
            </w:r>
            <w:r w:rsidR="005F25B4">
              <w:rPr>
                <w:rFonts w:cs="Calibri"/>
                <w:sz w:val="24"/>
                <w:szCs w:val="24"/>
              </w:rPr>
              <w:t xml:space="preserve">are </w:t>
            </w:r>
            <w:r>
              <w:rPr>
                <w:rFonts w:cs="Calibri"/>
                <w:sz w:val="24"/>
                <w:szCs w:val="24"/>
              </w:rPr>
              <w:t>your strengths?</w:t>
            </w:r>
          </w:p>
        </w:tc>
      </w:tr>
      <w:tr w:rsidR="009A4B46" w:rsidRPr="005F3708" w14:paraId="54AC45D8" w14:textId="77777777" w:rsidTr="00540490">
        <w:trPr>
          <w:trHeight w:val="1840"/>
        </w:trPr>
        <w:tc>
          <w:tcPr>
            <w:tcW w:w="10087" w:type="dxa"/>
            <w:gridSpan w:val="6"/>
          </w:tcPr>
          <w:p w14:paraId="54AC45D1" w14:textId="77777777" w:rsidR="009A4B46" w:rsidRDefault="009A4B46" w:rsidP="00E67577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</w:rPr>
            </w:pPr>
          </w:p>
          <w:p w14:paraId="54AC45D2" w14:textId="77777777" w:rsidR="008E2976" w:rsidRDefault="008E2976" w:rsidP="00E67577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</w:rPr>
            </w:pPr>
          </w:p>
          <w:p w14:paraId="54AC45D3" w14:textId="77777777" w:rsidR="008E2976" w:rsidRDefault="008E2976" w:rsidP="00E67577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</w:rPr>
            </w:pPr>
          </w:p>
          <w:p w14:paraId="54AC45D4" w14:textId="77777777" w:rsidR="008E2976" w:rsidRDefault="008E2976" w:rsidP="00E67577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</w:rPr>
            </w:pPr>
          </w:p>
          <w:p w14:paraId="54AC45D5" w14:textId="77777777" w:rsidR="008E2976" w:rsidRDefault="008E2976" w:rsidP="00E67577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</w:rPr>
            </w:pPr>
          </w:p>
          <w:p w14:paraId="54AC45D6" w14:textId="77777777" w:rsidR="00F3110D" w:rsidRDefault="00F3110D" w:rsidP="00E67577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</w:rPr>
            </w:pPr>
          </w:p>
          <w:p w14:paraId="54AC45D7" w14:textId="77777777" w:rsidR="008E2976" w:rsidRPr="005F3708" w:rsidRDefault="008E2976" w:rsidP="00E67577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2D1D1A" w:rsidRPr="005F3708" w14:paraId="54AC45DA" w14:textId="77777777" w:rsidTr="002D1D1A">
        <w:trPr>
          <w:trHeight w:val="490"/>
        </w:trPr>
        <w:tc>
          <w:tcPr>
            <w:tcW w:w="10087" w:type="dxa"/>
            <w:gridSpan w:val="6"/>
            <w:shd w:val="clear" w:color="auto" w:fill="BFBFBF" w:themeFill="background1" w:themeFillShade="BF"/>
          </w:tcPr>
          <w:p w14:paraId="54AC45D9" w14:textId="77777777" w:rsidR="002D1D1A" w:rsidRDefault="002D1D1A" w:rsidP="002D1D1A">
            <w:pPr>
              <w:spacing w:after="0"/>
              <w:rPr>
                <w:rFonts w:cs="Calibri"/>
              </w:rPr>
            </w:pPr>
            <w:r w:rsidRPr="002D1D1A">
              <w:rPr>
                <w:rFonts w:cs="Calibri"/>
                <w:b/>
              </w:rPr>
              <w:lastRenderedPageBreak/>
              <w:t>CENTER BASED</w:t>
            </w:r>
            <w:r>
              <w:rPr>
                <w:rFonts w:cs="Calibri"/>
                <w:b/>
              </w:rPr>
              <w:t xml:space="preserve"> PROGRAMS</w:t>
            </w:r>
            <w:r w:rsidRPr="002D1D1A">
              <w:rPr>
                <w:rFonts w:cs="Calibri"/>
                <w:b/>
              </w:rPr>
              <w:t xml:space="preserve"> ONLY:</w:t>
            </w:r>
            <w:r>
              <w:rPr>
                <w:rFonts w:cs="Calibri"/>
              </w:rPr>
              <w:t xml:space="preserve"> Please provide the following for </w:t>
            </w:r>
            <w:r w:rsidRPr="002D1D1A">
              <w:rPr>
                <w:rFonts w:cs="Calibri"/>
                <w:u w:val="single"/>
              </w:rPr>
              <w:t>each</w:t>
            </w:r>
            <w:r>
              <w:rPr>
                <w:rFonts w:cs="Calibri"/>
              </w:rPr>
              <w:t xml:space="preserve"> classroom that will participate in coaching</w:t>
            </w:r>
            <w:r w:rsidR="00F3110D">
              <w:rPr>
                <w:rFonts w:cs="Calibri"/>
              </w:rPr>
              <w:t>.</w:t>
            </w:r>
          </w:p>
        </w:tc>
      </w:tr>
      <w:tr w:rsidR="00C64D6B" w:rsidRPr="005F3708" w14:paraId="54AC45DF" w14:textId="77777777" w:rsidTr="00C64D6B">
        <w:trPr>
          <w:trHeight w:val="490"/>
        </w:trPr>
        <w:tc>
          <w:tcPr>
            <w:tcW w:w="2521" w:type="dxa"/>
            <w:shd w:val="clear" w:color="auto" w:fill="auto"/>
            <w:vAlign w:val="center"/>
          </w:tcPr>
          <w:p w14:paraId="54AC45DB" w14:textId="77777777" w:rsidR="00C64D6B" w:rsidRPr="002D1D1A" w:rsidRDefault="00C64D6B" w:rsidP="00C64D6B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Classroom Name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54AC45DC" w14:textId="77777777" w:rsidR="00C64D6B" w:rsidRPr="002D1D1A" w:rsidRDefault="00C64D6B" w:rsidP="00C64D6B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Age of Children</w:t>
            </w:r>
          </w:p>
        </w:tc>
        <w:tc>
          <w:tcPr>
            <w:tcW w:w="2522" w:type="dxa"/>
            <w:gridSpan w:val="3"/>
            <w:shd w:val="clear" w:color="auto" w:fill="auto"/>
            <w:vAlign w:val="center"/>
          </w:tcPr>
          <w:p w14:paraId="54AC45DD" w14:textId="77777777" w:rsidR="00C64D6B" w:rsidRPr="002D1D1A" w:rsidRDefault="00C64D6B" w:rsidP="00C64D6B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Number of Children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54AC45DE" w14:textId="33BA5EF4" w:rsidR="00C64D6B" w:rsidRPr="002D1D1A" w:rsidRDefault="00737A35" w:rsidP="00C64D6B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Name of provider who will receive coaching</w:t>
            </w:r>
          </w:p>
        </w:tc>
      </w:tr>
      <w:tr w:rsidR="00C64D6B" w:rsidRPr="005F3708" w14:paraId="54AC45E4" w14:textId="77777777" w:rsidTr="00C64D6B">
        <w:trPr>
          <w:trHeight w:val="490"/>
        </w:trPr>
        <w:tc>
          <w:tcPr>
            <w:tcW w:w="2521" w:type="dxa"/>
            <w:shd w:val="clear" w:color="auto" w:fill="auto"/>
          </w:tcPr>
          <w:p w14:paraId="54AC45E0" w14:textId="77777777" w:rsidR="00C64D6B" w:rsidRDefault="00C64D6B" w:rsidP="002D1D1A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2522" w:type="dxa"/>
            <w:shd w:val="clear" w:color="auto" w:fill="auto"/>
          </w:tcPr>
          <w:p w14:paraId="54AC45E1" w14:textId="77777777" w:rsidR="00C64D6B" w:rsidRDefault="00C64D6B" w:rsidP="002D1D1A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2522" w:type="dxa"/>
            <w:gridSpan w:val="3"/>
            <w:shd w:val="clear" w:color="auto" w:fill="auto"/>
          </w:tcPr>
          <w:p w14:paraId="54AC45E2" w14:textId="77777777" w:rsidR="00C64D6B" w:rsidRDefault="00C64D6B" w:rsidP="002D1D1A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2522" w:type="dxa"/>
            <w:shd w:val="clear" w:color="auto" w:fill="auto"/>
          </w:tcPr>
          <w:p w14:paraId="54AC45E3" w14:textId="77777777" w:rsidR="00C64D6B" w:rsidRDefault="00C64D6B" w:rsidP="002D1D1A">
            <w:pPr>
              <w:spacing w:after="0"/>
              <w:rPr>
                <w:rFonts w:cs="Calibri"/>
                <w:b/>
              </w:rPr>
            </w:pPr>
          </w:p>
        </w:tc>
      </w:tr>
      <w:tr w:rsidR="00C64D6B" w:rsidRPr="005F3708" w14:paraId="54AC45E9" w14:textId="77777777" w:rsidTr="00C64D6B">
        <w:trPr>
          <w:trHeight w:val="490"/>
        </w:trPr>
        <w:tc>
          <w:tcPr>
            <w:tcW w:w="2521" w:type="dxa"/>
            <w:shd w:val="clear" w:color="auto" w:fill="auto"/>
          </w:tcPr>
          <w:p w14:paraId="54AC45E5" w14:textId="77777777" w:rsidR="00C64D6B" w:rsidRDefault="00C64D6B" w:rsidP="002D1D1A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2522" w:type="dxa"/>
            <w:shd w:val="clear" w:color="auto" w:fill="auto"/>
          </w:tcPr>
          <w:p w14:paraId="54AC45E6" w14:textId="77777777" w:rsidR="00C64D6B" w:rsidRDefault="00C64D6B" w:rsidP="002D1D1A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2522" w:type="dxa"/>
            <w:gridSpan w:val="3"/>
            <w:shd w:val="clear" w:color="auto" w:fill="auto"/>
          </w:tcPr>
          <w:p w14:paraId="54AC45E7" w14:textId="77777777" w:rsidR="00C64D6B" w:rsidRDefault="00C64D6B" w:rsidP="002D1D1A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2522" w:type="dxa"/>
            <w:shd w:val="clear" w:color="auto" w:fill="auto"/>
          </w:tcPr>
          <w:p w14:paraId="54AC45E8" w14:textId="77777777" w:rsidR="00C64D6B" w:rsidRDefault="00C64D6B" w:rsidP="002D1D1A">
            <w:pPr>
              <w:spacing w:after="0"/>
              <w:rPr>
                <w:rFonts w:cs="Calibri"/>
                <w:b/>
              </w:rPr>
            </w:pPr>
          </w:p>
        </w:tc>
      </w:tr>
      <w:tr w:rsidR="00C64D6B" w:rsidRPr="005F3708" w14:paraId="54AC45EE" w14:textId="77777777" w:rsidTr="00C64D6B">
        <w:trPr>
          <w:trHeight w:val="490"/>
        </w:trPr>
        <w:tc>
          <w:tcPr>
            <w:tcW w:w="2521" w:type="dxa"/>
            <w:shd w:val="clear" w:color="auto" w:fill="auto"/>
          </w:tcPr>
          <w:p w14:paraId="54AC45EA" w14:textId="77777777" w:rsidR="00C64D6B" w:rsidRDefault="00C64D6B" w:rsidP="002D1D1A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2522" w:type="dxa"/>
            <w:shd w:val="clear" w:color="auto" w:fill="auto"/>
          </w:tcPr>
          <w:p w14:paraId="54AC45EB" w14:textId="77777777" w:rsidR="00C64D6B" w:rsidRDefault="00C64D6B" w:rsidP="002D1D1A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2522" w:type="dxa"/>
            <w:gridSpan w:val="3"/>
            <w:shd w:val="clear" w:color="auto" w:fill="auto"/>
          </w:tcPr>
          <w:p w14:paraId="54AC45EC" w14:textId="77777777" w:rsidR="00C64D6B" w:rsidRDefault="00C64D6B" w:rsidP="002D1D1A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2522" w:type="dxa"/>
            <w:shd w:val="clear" w:color="auto" w:fill="auto"/>
          </w:tcPr>
          <w:p w14:paraId="54AC45ED" w14:textId="77777777" w:rsidR="00C64D6B" w:rsidRDefault="00C64D6B" w:rsidP="002D1D1A">
            <w:pPr>
              <w:spacing w:after="0"/>
              <w:rPr>
                <w:rFonts w:cs="Calibri"/>
                <w:b/>
              </w:rPr>
            </w:pPr>
          </w:p>
        </w:tc>
      </w:tr>
      <w:tr w:rsidR="00C64D6B" w:rsidRPr="005F3708" w14:paraId="54AC45F3" w14:textId="77777777" w:rsidTr="00C64D6B">
        <w:trPr>
          <w:trHeight w:val="490"/>
        </w:trPr>
        <w:tc>
          <w:tcPr>
            <w:tcW w:w="2521" w:type="dxa"/>
            <w:shd w:val="clear" w:color="auto" w:fill="auto"/>
          </w:tcPr>
          <w:p w14:paraId="54AC45EF" w14:textId="77777777" w:rsidR="00C64D6B" w:rsidRDefault="00C64D6B" w:rsidP="002D1D1A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2522" w:type="dxa"/>
            <w:shd w:val="clear" w:color="auto" w:fill="auto"/>
          </w:tcPr>
          <w:p w14:paraId="54AC45F0" w14:textId="77777777" w:rsidR="00C64D6B" w:rsidRDefault="00C64D6B" w:rsidP="002D1D1A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2522" w:type="dxa"/>
            <w:gridSpan w:val="3"/>
            <w:shd w:val="clear" w:color="auto" w:fill="auto"/>
          </w:tcPr>
          <w:p w14:paraId="54AC45F1" w14:textId="77777777" w:rsidR="00C64D6B" w:rsidRDefault="00C64D6B" w:rsidP="002D1D1A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2522" w:type="dxa"/>
            <w:shd w:val="clear" w:color="auto" w:fill="auto"/>
          </w:tcPr>
          <w:p w14:paraId="54AC45F2" w14:textId="77777777" w:rsidR="00C64D6B" w:rsidRDefault="00C64D6B" w:rsidP="002D1D1A">
            <w:pPr>
              <w:spacing w:after="0"/>
              <w:rPr>
                <w:rFonts w:cs="Calibri"/>
                <w:b/>
              </w:rPr>
            </w:pPr>
          </w:p>
        </w:tc>
      </w:tr>
      <w:tr w:rsidR="00C64D6B" w:rsidRPr="005F3708" w14:paraId="54AC45F8" w14:textId="77777777" w:rsidTr="00C64D6B">
        <w:trPr>
          <w:trHeight w:val="490"/>
        </w:trPr>
        <w:tc>
          <w:tcPr>
            <w:tcW w:w="2521" w:type="dxa"/>
            <w:shd w:val="clear" w:color="auto" w:fill="auto"/>
          </w:tcPr>
          <w:p w14:paraId="54AC45F4" w14:textId="77777777" w:rsidR="00C64D6B" w:rsidRDefault="00C64D6B" w:rsidP="002D1D1A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2522" w:type="dxa"/>
            <w:shd w:val="clear" w:color="auto" w:fill="auto"/>
          </w:tcPr>
          <w:p w14:paraId="54AC45F5" w14:textId="77777777" w:rsidR="00C64D6B" w:rsidRDefault="00C64D6B" w:rsidP="002D1D1A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2522" w:type="dxa"/>
            <w:gridSpan w:val="3"/>
            <w:shd w:val="clear" w:color="auto" w:fill="auto"/>
          </w:tcPr>
          <w:p w14:paraId="54AC45F6" w14:textId="77777777" w:rsidR="00C64D6B" w:rsidRDefault="00C64D6B" w:rsidP="002D1D1A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2522" w:type="dxa"/>
            <w:shd w:val="clear" w:color="auto" w:fill="auto"/>
          </w:tcPr>
          <w:p w14:paraId="54AC45F7" w14:textId="77777777" w:rsidR="00C64D6B" w:rsidRDefault="00C64D6B" w:rsidP="002D1D1A">
            <w:pPr>
              <w:spacing w:after="0"/>
              <w:rPr>
                <w:rFonts w:cs="Calibri"/>
                <w:b/>
              </w:rPr>
            </w:pPr>
          </w:p>
        </w:tc>
      </w:tr>
      <w:tr w:rsidR="00C64D6B" w:rsidRPr="005F3708" w14:paraId="54AC45FD" w14:textId="77777777" w:rsidTr="00C64D6B">
        <w:trPr>
          <w:trHeight w:val="490"/>
        </w:trPr>
        <w:tc>
          <w:tcPr>
            <w:tcW w:w="2521" w:type="dxa"/>
            <w:shd w:val="clear" w:color="auto" w:fill="auto"/>
          </w:tcPr>
          <w:p w14:paraId="54AC45F9" w14:textId="77777777" w:rsidR="00C64D6B" w:rsidRDefault="00C64D6B" w:rsidP="002D1D1A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2522" w:type="dxa"/>
            <w:shd w:val="clear" w:color="auto" w:fill="auto"/>
          </w:tcPr>
          <w:p w14:paraId="54AC45FA" w14:textId="77777777" w:rsidR="00C64D6B" w:rsidRDefault="00C64D6B" w:rsidP="002D1D1A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2522" w:type="dxa"/>
            <w:gridSpan w:val="3"/>
            <w:shd w:val="clear" w:color="auto" w:fill="auto"/>
          </w:tcPr>
          <w:p w14:paraId="54AC45FB" w14:textId="77777777" w:rsidR="00C64D6B" w:rsidRDefault="00C64D6B" w:rsidP="002D1D1A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2522" w:type="dxa"/>
            <w:shd w:val="clear" w:color="auto" w:fill="auto"/>
          </w:tcPr>
          <w:p w14:paraId="54AC45FC" w14:textId="77777777" w:rsidR="00C64D6B" w:rsidRDefault="00C64D6B" w:rsidP="002D1D1A">
            <w:pPr>
              <w:spacing w:after="0"/>
              <w:rPr>
                <w:rFonts w:cs="Calibri"/>
                <w:b/>
              </w:rPr>
            </w:pPr>
          </w:p>
        </w:tc>
      </w:tr>
      <w:tr w:rsidR="009A4B46" w:rsidRPr="005F3708" w14:paraId="54AC45FF" w14:textId="77777777" w:rsidTr="008E2976">
        <w:trPr>
          <w:trHeight w:val="382"/>
        </w:trPr>
        <w:tc>
          <w:tcPr>
            <w:tcW w:w="10087" w:type="dxa"/>
            <w:gridSpan w:val="6"/>
            <w:shd w:val="clear" w:color="auto" w:fill="BFBFBF" w:themeFill="background1" w:themeFillShade="BF"/>
          </w:tcPr>
          <w:p w14:paraId="54AC45FE" w14:textId="77777777" w:rsidR="009A4B46" w:rsidRPr="005F3708" w:rsidRDefault="00F3110D" w:rsidP="008E2976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Application Submission</w:t>
            </w:r>
            <w:r w:rsidR="009A4B46" w:rsidRPr="005F3708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9A4B46" w:rsidRPr="005F3708" w14:paraId="54AC4605" w14:textId="77777777" w:rsidTr="008E2976">
        <w:trPr>
          <w:trHeight w:val="2344"/>
        </w:trPr>
        <w:tc>
          <w:tcPr>
            <w:tcW w:w="10087" w:type="dxa"/>
            <w:gridSpan w:val="6"/>
          </w:tcPr>
          <w:p w14:paraId="54AC4600" w14:textId="77777777" w:rsidR="003017BD" w:rsidRDefault="00F3110D" w:rsidP="00F3110D">
            <w:pPr>
              <w:spacing w:after="0"/>
              <w:jc w:val="center"/>
              <w:rPr>
                <w:rFonts w:cs="Calibri"/>
                <w:b/>
                <w:szCs w:val="24"/>
              </w:rPr>
            </w:pPr>
            <w:r w:rsidRPr="00F3110D">
              <w:rPr>
                <w:rFonts w:cs="Calibri"/>
                <w:b/>
                <w:szCs w:val="24"/>
              </w:rPr>
              <w:t xml:space="preserve">By submitting this </w:t>
            </w:r>
            <w:proofErr w:type="gramStart"/>
            <w:r w:rsidRPr="00F3110D">
              <w:rPr>
                <w:rFonts w:cs="Calibri"/>
                <w:b/>
                <w:szCs w:val="24"/>
              </w:rPr>
              <w:t>application</w:t>
            </w:r>
            <w:proofErr w:type="gramEnd"/>
            <w:r w:rsidRPr="00F3110D">
              <w:rPr>
                <w:rFonts w:cs="Calibri"/>
                <w:b/>
                <w:szCs w:val="24"/>
              </w:rPr>
              <w:t xml:space="preserve"> you acknowledge that you are willing and able to complete all of the required coaching and training specified on page one of this application.</w:t>
            </w:r>
          </w:p>
          <w:p w14:paraId="54AC4601" w14:textId="77777777" w:rsidR="00F3110D" w:rsidRDefault="00F3110D" w:rsidP="00F3110D">
            <w:pPr>
              <w:spacing w:after="0"/>
              <w:jc w:val="center"/>
              <w:rPr>
                <w:rFonts w:cs="Calibri"/>
                <w:b/>
                <w:szCs w:val="24"/>
              </w:rPr>
            </w:pPr>
          </w:p>
          <w:p w14:paraId="54AC4602" w14:textId="77777777" w:rsidR="00F3110D" w:rsidRPr="00FE6528" w:rsidRDefault="00F3110D" w:rsidP="00F3110D">
            <w:pPr>
              <w:spacing w:after="0"/>
              <w:jc w:val="center"/>
              <w:rPr>
                <w:rFonts w:cs="Calibri"/>
                <w:szCs w:val="24"/>
                <w:highlight w:val="yellow"/>
              </w:rPr>
            </w:pPr>
            <w:r w:rsidRPr="00FE6528">
              <w:rPr>
                <w:rFonts w:cs="Calibri"/>
                <w:szCs w:val="24"/>
                <w:highlight w:val="yellow"/>
              </w:rPr>
              <w:t>Applications should be submitted to:</w:t>
            </w:r>
          </w:p>
          <w:p w14:paraId="54AC4603" w14:textId="77777777" w:rsidR="00F3110D" w:rsidRPr="00FE6528" w:rsidRDefault="00F3110D" w:rsidP="00F3110D">
            <w:pPr>
              <w:spacing w:after="0"/>
              <w:jc w:val="center"/>
              <w:rPr>
                <w:rFonts w:cs="Calibri"/>
                <w:b/>
                <w:szCs w:val="24"/>
                <w:highlight w:val="yellow"/>
              </w:rPr>
            </w:pPr>
          </w:p>
          <w:p w14:paraId="54AC4604" w14:textId="77777777" w:rsidR="00F3110D" w:rsidRPr="00F3110D" w:rsidRDefault="00F3110D" w:rsidP="00F3110D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FE6528">
              <w:rPr>
                <w:rFonts w:cs="Calibri"/>
                <w:szCs w:val="24"/>
                <w:highlight w:val="yellow"/>
              </w:rPr>
              <w:t>Applications are due by</w:t>
            </w:r>
            <w:r w:rsidRPr="00FE6528">
              <w:rPr>
                <w:rFonts w:cs="Calibri"/>
                <w:b/>
                <w:szCs w:val="24"/>
                <w:highlight w:val="yellow"/>
              </w:rPr>
              <w:t xml:space="preserve"> (DATE)</w:t>
            </w:r>
          </w:p>
        </w:tc>
      </w:tr>
    </w:tbl>
    <w:p w14:paraId="54AC4606" w14:textId="77777777" w:rsidR="009A4B46" w:rsidRDefault="009A4B46" w:rsidP="005F3708">
      <w:pPr>
        <w:pStyle w:val="ListParagraph"/>
        <w:spacing w:after="0"/>
        <w:ind w:left="0"/>
        <w:rPr>
          <w:rFonts w:cs="Calibri"/>
          <w:sz w:val="24"/>
          <w:szCs w:val="24"/>
        </w:rPr>
      </w:pPr>
    </w:p>
    <w:sectPr w:rsidR="009A4B46" w:rsidSect="00764D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1440" w:bottom="720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199B4" w14:textId="77777777" w:rsidR="00B665A8" w:rsidRDefault="00B665A8">
      <w:r>
        <w:separator/>
      </w:r>
    </w:p>
  </w:endnote>
  <w:endnote w:type="continuationSeparator" w:id="0">
    <w:p w14:paraId="454DF182" w14:textId="77777777" w:rsidR="00B665A8" w:rsidRDefault="00B66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75A02" w14:textId="77777777" w:rsidR="000C6BAD" w:rsidRDefault="000C6B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C4618" w14:textId="57CD1219" w:rsidR="009A4B46" w:rsidRDefault="00C64D6B" w:rsidP="005B0AD5">
    <w:pPr>
      <w:pStyle w:val="Footer"/>
      <w:jc w:val="right"/>
    </w:pPr>
    <w:r>
      <w:rPr>
        <w:rFonts w:asciiTheme="minorHAnsi" w:hAnsiTheme="minorHAnsi"/>
      </w:rPr>
      <w:t xml:space="preserve">Updated </w:t>
    </w:r>
    <w:r>
      <w:rPr>
        <w:rFonts w:asciiTheme="minorHAnsi" w:hAnsiTheme="minorHAnsi"/>
      </w:rPr>
      <w:fldChar w:fldCharType="begin"/>
    </w:r>
    <w:r>
      <w:rPr>
        <w:rFonts w:asciiTheme="minorHAnsi" w:hAnsiTheme="minorHAnsi"/>
      </w:rPr>
      <w:instrText xml:space="preserve"> DATE \@ "M/d/yyyy" </w:instrText>
    </w:r>
    <w:r>
      <w:rPr>
        <w:rFonts w:asciiTheme="minorHAnsi" w:hAnsiTheme="minorHAnsi"/>
      </w:rPr>
      <w:fldChar w:fldCharType="separate"/>
    </w:r>
    <w:r w:rsidR="00126629">
      <w:rPr>
        <w:rFonts w:asciiTheme="minorHAnsi" w:hAnsiTheme="minorHAnsi"/>
        <w:noProof/>
      </w:rPr>
      <w:t>4/16/2021</w:t>
    </w:r>
    <w:r>
      <w:rPr>
        <w:rFonts w:asciiTheme="minorHAnsi" w:hAnsiTheme="minorHAnsi"/>
      </w:rPr>
      <w:fldChar w:fldCharType="end"/>
    </w:r>
    <w:r w:rsidR="009A4B46">
      <w:tab/>
    </w:r>
    <w:r w:rsidR="009A4B46">
      <w:tab/>
    </w:r>
    <w:r w:rsidR="009A4B46">
      <w:tab/>
    </w:r>
    <w:r w:rsidR="009A4B46">
      <w:rPr>
        <w:rStyle w:val="PageNumber"/>
      </w:rPr>
      <w:fldChar w:fldCharType="begin"/>
    </w:r>
    <w:r w:rsidR="009A4B46">
      <w:rPr>
        <w:rStyle w:val="PageNumber"/>
      </w:rPr>
      <w:instrText xml:space="preserve"> PAGE </w:instrText>
    </w:r>
    <w:r w:rsidR="009A4B46">
      <w:rPr>
        <w:rStyle w:val="PageNumber"/>
      </w:rPr>
      <w:fldChar w:fldCharType="separate"/>
    </w:r>
    <w:r w:rsidR="00642163">
      <w:rPr>
        <w:rStyle w:val="PageNumber"/>
        <w:noProof/>
      </w:rPr>
      <w:t>3</w:t>
    </w:r>
    <w:r w:rsidR="009A4B46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3A0CB" w14:textId="77777777" w:rsidR="000C6BAD" w:rsidRDefault="000C6B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B250F" w14:textId="77777777" w:rsidR="00B665A8" w:rsidRDefault="00B665A8">
      <w:r>
        <w:separator/>
      </w:r>
    </w:p>
  </w:footnote>
  <w:footnote w:type="continuationSeparator" w:id="0">
    <w:p w14:paraId="4D13F6C9" w14:textId="77777777" w:rsidR="00B665A8" w:rsidRDefault="00B66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EDB6" w14:textId="77777777" w:rsidR="000C6BAD" w:rsidRDefault="000C6B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C4617" w14:textId="77777777" w:rsidR="00C64D6B" w:rsidRDefault="00C64D6B" w:rsidP="00C64D6B">
    <w:pPr>
      <w:pStyle w:val="Header"/>
      <w:jc w:val="right"/>
    </w:pPr>
    <w:r>
      <w:rPr>
        <w:noProof/>
      </w:rPr>
      <w:drawing>
        <wp:inline distT="0" distB="0" distL="0" distR="0" wp14:anchorId="54AC4619" wp14:editId="3760269B">
          <wp:extent cx="1189001" cy="528445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R_logo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01" cy="528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46D02" w14:textId="77777777" w:rsidR="000C6BAD" w:rsidRDefault="000C6B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56AC"/>
    <w:multiLevelType w:val="hybridMultilevel"/>
    <w:tmpl w:val="BC2A3834"/>
    <w:lvl w:ilvl="0" w:tplc="436262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C86BD3"/>
    <w:multiLevelType w:val="hybridMultilevel"/>
    <w:tmpl w:val="97A2B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E0F63"/>
    <w:multiLevelType w:val="hybridMultilevel"/>
    <w:tmpl w:val="FD64A4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30CF"/>
    <w:multiLevelType w:val="hybridMultilevel"/>
    <w:tmpl w:val="65560B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7439CB"/>
    <w:multiLevelType w:val="hybridMultilevel"/>
    <w:tmpl w:val="EB1E80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85E48"/>
    <w:multiLevelType w:val="hybridMultilevel"/>
    <w:tmpl w:val="56045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53418"/>
    <w:multiLevelType w:val="hybridMultilevel"/>
    <w:tmpl w:val="80269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90622"/>
    <w:multiLevelType w:val="hybridMultilevel"/>
    <w:tmpl w:val="002254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A3122"/>
    <w:multiLevelType w:val="hybridMultilevel"/>
    <w:tmpl w:val="47DC3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83CAD"/>
    <w:multiLevelType w:val="hybridMultilevel"/>
    <w:tmpl w:val="F39AEF64"/>
    <w:lvl w:ilvl="0" w:tplc="436262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6311E"/>
    <w:multiLevelType w:val="hybridMultilevel"/>
    <w:tmpl w:val="1990EA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243C9"/>
    <w:multiLevelType w:val="hybridMultilevel"/>
    <w:tmpl w:val="8864EA1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B520A3"/>
    <w:multiLevelType w:val="hybridMultilevel"/>
    <w:tmpl w:val="A7980564"/>
    <w:lvl w:ilvl="0" w:tplc="947AB52A">
      <w:start w:val="1"/>
      <w:numFmt w:val="bullet"/>
      <w:lvlText w:val=""/>
      <w:lvlJc w:val="left"/>
      <w:pPr>
        <w:tabs>
          <w:tab w:val="num" w:pos="1008"/>
        </w:tabs>
        <w:ind w:left="100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F4F76"/>
    <w:multiLevelType w:val="hybridMultilevel"/>
    <w:tmpl w:val="3576754C"/>
    <w:lvl w:ilvl="0" w:tplc="436262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13"/>
  </w:num>
  <w:num w:numId="5">
    <w:abstractNumId w:val="6"/>
  </w:num>
  <w:num w:numId="6">
    <w:abstractNumId w:val="10"/>
  </w:num>
  <w:num w:numId="7">
    <w:abstractNumId w:val="3"/>
  </w:num>
  <w:num w:numId="8">
    <w:abstractNumId w:val="4"/>
  </w:num>
  <w:num w:numId="9">
    <w:abstractNumId w:val="5"/>
  </w:num>
  <w:num w:numId="10">
    <w:abstractNumId w:val="2"/>
  </w:num>
  <w:num w:numId="11">
    <w:abstractNumId w:val="7"/>
  </w:num>
  <w:num w:numId="12">
    <w:abstractNumId w:val="8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B30"/>
    <w:rsid w:val="00043B30"/>
    <w:rsid w:val="00046780"/>
    <w:rsid w:val="00065441"/>
    <w:rsid w:val="00072933"/>
    <w:rsid w:val="00077E43"/>
    <w:rsid w:val="000B55C2"/>
    <w:rsid w:val="000C6BAD"/>
    <w:rsid w:val="000E3699"/>
    <w:rsid w:val="00110522"/>
    <w:rsid w:val="00126629"/>
    <w:rsid w:val="00130006"/>
    <w:rsid w:val="00150E5B"/>
    <w:rsid w:val="00161F5E"/>
    <w:rsid w:val="00180DBD"/>
    <w:rsid w:val="0018682C"/>
    <w:rsid w:val="001A38F0"/>
    <w:rsid w:val="001A4725"/>
    <w:rsid w:val="001B045C"/>
    <w:rsid w:val="001F46EE"/>
    <w:rsid w:val="00207232"/>
    <w:rsid w:val="00207ED4"/>
    <w:rsid w:val="0022335C"/>
    <w:rsid w:val="00223CF8"/>
    <w:rsid w:val="00287E1B"/>
    <w:rsid w:val="002979CD"/>
    <w:rsid w:val="002B0BA3"/>
    <w:rsid w:val="002C3134"/>
    <w:rsid w:val="002D1D1A"/>
    <w:rsid w:val="002F2378"/>
    <w:rsid w:val="002F5392"/>
    <w:rsid w:val="003017BD"/>
    <w:rsid w:val="003632DA"/>
    <w:rsid w:val="003640A4"/>
    <w:rsid w:val="00370325"/>
    <w:rsid w:val="003962CC"/>
    <w:rsid w:val="003C5102"/>
    <w:rsid w:val="003E2C1E"/>
    <w:rsid w:val="0046713F"/>
    <w:rsid w:val="00490798"/>
    <w:rsid w:val="004A01D6"/>
    <w:rsid w:val="004A33BD"/>
    <w:rsid w:val="004F09F1"/>
    <w:rsid w:val="004F0A5F"/>
    <w:rsid w:val="00512651"/>
    <w:rsid w:val="00540490"/>
    <w:rsid w:val="00545278"/>
    <w:rsid w:val="005463FA"/>
    <w:rsid w:val="005B0AD5"/>
    <w:rsid w:val="005B6CCE"/>
    <w:rsid w:val="005F25B4"/>
    <w:rsid w:val="005F3708"/>
    <w:rsid w:val="005F725E"/>
    <w:rsid w:val="00642163"/>
    <w:rsid w:val="00680C17"/>
    <w:rsid w:val="006A743A"/>
    <w:rsid w:val="006B5345"/>
    <w:rsid w:val="006C7D51"/>
    <w:rsid w:val="006E1063"/>
    <w:rsid w:val="006F2A3E"/>
    <w:rsid w:val="007032D1"/>
    <w:rsid w:val="0072744B"/>
    <w:rsid w:val="0073220E"/>
    <w:rsid w:val="00737A35"/>
    <w:rsid w:val="00747CE8"/>
    <w:rsid w:val="0076488A"/>
    <w:rsid w:val="00764DE9"/>
    <w:rsid w:val="007863A8"/>
    <w:rsid w:val="00796E62"/>
    <w:rsid w:val="007A56B0"/>
    <w:rsid w:val="007A735C"/>
    <w:rsid w:val="008129C4"/>
    <w:rsid w:val="008C358A"/>
    <w:rsid w:val="008D566B"/>
    <w:rsid w:val="008E2976"/>
    <w:rsid w:val="0090481E"/>
    <w:rsid w:val="009149BE"/>
    <w:rsid w:val="009304AF"/>
    <w:rsid w:val="00963F41"/>
    <w:rsid w:val="009867F5"/>
    <w:rsid w:val="009A4B46"/>
    <w:rsid w:val="009D4855"/>
    <w:rsid w:val="009D7473"/>
    <w:rsid w:val="00A61D2B"/>
    <w:rsid w:val="00A869CF"/>
    <w:rsid w:val="00AC19BC"/>
    <w:rsid w:val="00B212EC"/>
    <w:rsid w:val="00B26527"/>
    <w:rsid w:val="00B427E2"/>
    <w:rsid w:val="00B54369"/>
    <w:rsid w:val="00B665A8"/>
    <w:rsid w:val="00B806D1"/>
    <w:rsid w:val="00B92049"/>
    <w:rsid w:val="00BA7D05"/>
    <w:rsid w:val="00BF64AF"/>
    <w:rsid w:val="00C57014"/>
    <w:rsid w:val="00C64D6B"/>
    <w:rsid w:val="00C72DC5"/>
    <w:rsid w:val="00CC1D2C"/>
    <w:rsid w:val="00D24AFF"/>
    <w:rsid w:val="00D719DD"/>
    <w:rsid w:val="00D808E3"/>
    <w:rsid w:val="00D8137B"/>
    <w:rsid w:val="00D87815"/>
    <w:rsid w:val="00DB19F6"/>
    <w:rsid w:val="00DD6108"/>
    <w:rsid w:val="00DD7A9A"/>
    <w:rsid w:val="00DE1E0F"/>
    <w:rsid w:val="00E14CE6"/>
    <w:rsid w:val="00E25BD7"/>
    <w:rsid w:val="00E65A17"/>
    <w:rsid w:val="00E67577"/>
    <w:rsid w:val="00E75F8B"/>
    <w:rsid w:val="00E7755B"/>
    <w:rsid w:val="00E8259B"/>
    <w:rsid w:val="00E85D9E"/>
    <w:rsid w:val="00EC6A90"/>
    <w:rsid w:val="00ED699F"/>
    <w:rsid w:val="00EF426E"/>
    <w:rsid w:val="00F22EBA"/>
    <w:rsid w:val="00F25B74"/>
    <w:rsid w:val="00F3110D"/>
    <w:rsid w:val="00F41FD8"/>
    <w:rsid w:val="00F61669"/>
    <w:rsid w:val="00FB7907"/>
    <w:rsid w:val="00FE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AC453C"/>
  <w15:docId w15:val="{A6303490-C0AF-49FF-865B-AE9A510A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B3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863A8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locked/>
    <w:rsid w:val="001B045C"/>
    <w:rPr>
      <w:rFonts w:cs="Times New Roman"/>
      <w:sz w:val="24"/>
    </w:rPr>
  </w:style>
  <w:style w:type="character" w:styleId="PageNumber">
    <w:name w:val="page number"/>
    <w:uiPriority w:val="99"/>
    <w:rsid w:val="007863A8"/>
    <w:rPr>
      <w:rFonts w:cs="Times New Roman"/>
    </w:rPr>
  </w:style>
  <w:style w:type="paragraph" w:styleId="ListParagraph">
    <w:name w:val="List Paragraph"/>
    <w:basedOn w:val="Normal"/>
    <w:uiPriority w:val="99"/>
    <w:qFormat/>
    <w:rsid w:val="007863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BF64A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BF64AF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BF64A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BF64AF"/>
    <w:rPr>
      <w:rFonts w:ascii="Calibri" w:hAnsi="Calibri" w:cs="Times New Roman"/>
      <w:sz w:val="22"/>
    </w:rPr>
  </w:style>
  <w:style w:type="character" w:styleId="Hyperlink">
    <w:name w:val="Hyperlink"/>
    <w:uiPriority w:val="99"/>
    <w:rsid w:val="004A01D6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2B0BA3"/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F25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5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5B4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5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5B4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3017BD"/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39"/>
    <w:locked/>
    <w:rsid w:val="002D1D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1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7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38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8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59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551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52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2184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337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071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991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9671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521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588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302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0608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891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66829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05464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31978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419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5024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5727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37387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763790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48500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56059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77065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86222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86E725A6B8E4DAABDD418F16ECF24" ma:contentTypeVersion="14" ma:contentTypeDescription="Create a new document." ma:contentTypeScope="" ma:versionID="d8eb0e62c98520e52e084f3d085feeaf">
  <xsd:schema xmlns:xsd="http://www.w3.org/2001/XMLSchema" xmlns:xs="http://www.w3.org/2001/XMLSchema" xmlns:p="http://schemas.microsoft.com/office/2006/metadata/properties" xmlns:ns2="ccc86b25-d00f-4988-8ca2-4a418d2cdca0" xmlns:ns3="f91effe1-71ed-4fb6-9e64-44cf3223fcfb" xmlns:ns4="7cb8e99d-f9c1-4de8-a2a4-3a99c85817e1" targetNamespace="http://schemas.microsoft.com/office/2006/metadata/properties" ma:root="true" ma:fieldsID="e8ed3708552da4e4b9eb97ac1f47ae08" ns2:_="" ns3:_="" ns4:_="">
    <xsd:import namespace="ccc86b25-d00f-4988-8ca2-4a418d2cdca0"/>
    <xsd:import namespace="f91effe1-71ed-4fb6-9e64-44cf3223fcfb"/>
    <xsd:import namespace="7cb8e99d-f9c1-4de8-a2a4-3a99c85817e1"/>
    <xsd:element name="properties">
      <xsd:complexType>
        <xsd:sequence>
          <xsd:element name="documentManagement">
            <xsd:complexType>
              <xsd:all>
                <xsd:element ref="ns2:MigrationSourceURL" minOccurs="0"/>
                <xsd:element ref="ns3:SharedWithUsers" minOccurs="0"/>
                <xsd:element ref="ns3:SharedWithDetails" minOccurs="0"/>
                <xsd:element ref="ns4:LastSharedByUser" minOccurs="0"/>
                <xsd:element ref="ns4:LastSharedByTim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86b25-d00f-4988-8ca2-4a418d2cdca0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fe1-71ed-4fb6-9e64-44cf3223fcf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8e99d-f9c1-4de8-a2a4-3a99c85817e1" elementFormDefault="qualified">
    <xsd:import namespace="http://schemas.microsoft.com/office/2006/documentManagement/types"/>
    <xsd:import namespace="http://schemas.microsoft.com/office/infopath/2007/PartnerControls"/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cc86b25-d00f-4988-8ca2-4a418d2cdca0">S:\5Community Impact_NEW\RIR\Process Guide\Ch 5- Planning for and Implementing the Pyramid Model\Pyramid Model Application.docx</MigrationSourceURL>
  </documentManagement>
</p:properties>
</file>

<file path=customXml/itemProps1.xml><?xml version="1.0" encoding="utf-8"?>
<ds:datastoreItem xmlns:ds="http://schemas.openxmlformats.org/officeDocument/2006/customXml" ds:itemID="{39D40D63-7D46-45A1-AB8B-ED1C851146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3CDEEE-F9DB-45A8-A377-A5E8F9C1D3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2A95D0-B758-4885-ACBC-C08EE457B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86b25-d00f-4988-8ca2-4a418d2cdca0"/>
    <ds:schemaRef ds:uri="f91effe1-71ed-4fb6-9e64-44cf3223fcfb"/>
    <ds:schemaRef ds:uri="7cb8e99d-f9c1-4de8-a2a4-3a99c8581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2C11FA-90DB-429A-85BD-4C852C53BD89}">
  <ds:schemaRefs>
    <ds:schemaRef ds:uri="http://schemas.microsoft.com/office/2006/metadata/properties"/>
    <ds:schemaRef ds:uri="http://schemas.microsoft.com/office/infopath/2007/PartnerControls"/>
    <ds:schemaRef ds:uri="ccc86b25-d00f-4988-8ca2-4a418d2cdc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Implementation Academy Timeline:</vt:lpstr>
    </vt:vector>
  </TitlesOfParts>
  <Company>Hewlett-Packard Company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 Academy Timeline:</dc:title>
  <dc:creator>Jennifer Gerdes</dc:creator>
  <cp:lastModifiedBy>Christen Million</cp:lastModifiedBy>
  <cp:revision>11</cp:revision>
  <cp:lastPrinted>2014-05-28T18:19:00Z</cp:lastPrinted>
  <dcterms:created xsi:type="dcterms:W3CDTF">2015-01-08T18:03:00Z</dcterms:created>
  <dcterms:modified xsi:type="dcterms:W3CDTF">2021-04-16T20:14:00Z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0x01010030586E725A6B8E4DAABDD418F16ECF24</vt:lpwstr>
  </property>
</Properties>
</file>